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42" w:rsidRDefault="00D972CB" w:rsidP="00AA1A90">
      <w:pPr>
        <w:pStyle w:val="Title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RESPONSIBILITIES ACCORDING TO OFFICE</w:t>
      </w:r>
    </w:p>
    <w:p w:rsidR="00D972CB" w:rsidRPr="00C32C3A" w:rsidRDefault="00D972CB" w:rsidP="00AA1A90">
      <w:pPr>
        <w:pStyle w:val="Title"/>
        <w:ind w:left="-720" w:right="-720"/>
        <w:rPr>
          <w:sz w:val="16"/>
          <w:szCs w:val="22"/>
        </w:rPr>
      </w:pPr>
    </w:p>
    <w:p w:rsidR="00D972CB" w:rsidRPr="002D1089" w:rsidRDefault="00786864" w:rsidP="00AA1A90">
      <w:pPr>
        <w:pStyle w:val="Subtitle"/>
        <w:ind w:left="-720" w:right="-720"/>
        <w:rPr>
          <w:sz w:val="28"/>
          <w:szCs w:val="22"/>
        </w:rPr>
      </w:pPr>
      <w:r>
        <w:rPr>
          <w:sz w:val="28"/>
          <w:szCs w:val="22"/>
        </w:rPr>
        <w:t xml:space="preserve">LOCAL </w:t>
      </w:r>
      <w:r w:rsidR="0099575F">
        <w:rPr>
          <w:sz w:val="28"/>
          <w:szCs w:val="22"/>
        </w:rPr>
        <w:t>MINISTER</w:t>
      </w:r>
    </w:p>
    <w:p w:rsidR="00D972CB" w:rsidRPr="002D1089" w:rsidRDefault="00D972CB" w:rsidP="00AA1A90">
      <w:pPr>
        <w:ind w:left="-720" w:right="-720"/>
        <w:rPr>
          <w:sz w:val="16"/>
          <w:szCs w:val="22"/>
        </w:rPr>
      </w:pPr>
    </w:p>
    <w:p w:rsidR="00D972CB" w:rsidRPr="002D1089" w:rsidRDefault="00D972CB" w:rsidP="00CE418E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The Minister elected by the fraternity is g</w:t>
      </w:r>
      <w:r w:rsidR="009668D9">
        <w:rPr>
          <w:sz w:val="28"/>
          <w:szCs w:val="22"/>
        </w:rPr>
        <w:t>iven the role of servant as</w:t>
      </w:r>
      <w:r w:rsidRPr="002D1089">
        <w:rPr>
          <w:sz w:val="28"/>
          <w:szCs w:val="22"/>
        </w:rPr>
        <w:t xml:space="preserve"> the “person primarily responsi</w:t>
      </w:r>
      <w:r w:rsidR="00F86E17" w:rsidRPr="002D1089">
        <w:rPr>
          <w:sz w:val="28"/>
          <w:szCs w:val="22"/>
        </w:rPr>
        <w:t>ble for the fraternity.” (</w:t>
      </w:r>
      <w:r w:rsidR="004F7C9D">
        <w:rPr>
          <w:i/>
          <w:sz w:val="28"/>
          <w:szCs w:val="22"/>
        </w:rPr>
        <w:t>General Constitutions</w:t>
      </w:r>
      <w:r w:rsidR="00F86E17" w:rsidRPr="002D1089">
        <w:rPr>
          <w:sz w:val="28"/>
          <w:szCs w:val="22"/>
        </w:rPr>
        <w:t>, art. #</w:t>
      </w:r>
      <w:r w:rsidRPr="002D1089">
        <w:rPr>
          <w:sz w:val="28"/>
          <w:szCs w:val="22"/>
        </w:rPr>
        <w:t>51.1)</w:t>
      </w:r>
    </w:p>
    <w:p w:rsidR="00D972CB" w:rsidRPr="002D1089" w:rsidRDefault="00D972CB" w:rsidP="00CE418E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 xml:space="preserve">The Minister must first of all put into effect those acts which the norms of the </w:t>
      </w:r>
      <w:r w:rsidRPr="001F3948">
        <w:rPr>
          <w:i/>
          <w:sz w:val="28"/>
          <w:szCs w:val="22"/>
        </w:rPr>
        <w:t>Rule</w:t>
      </w:r>
      <w:r w:rsidR="0006010E">
        <w:rPr>
          <w:i/>
          <w:sz w:val="28"/>
          <w:szCs w:val="22"/>
        </w:rPr>
        <w:t>,</w:t>
      </w:r>
      <w:r w:rsidR="0006010E">
        <w:rPr>
          <w:sz w:val="28"/>
          <w:szCs w:val="22"/>
        </w:rPr>
        <w:t xml:space="preserve"> </w:t>
      </w:r>
      <w:r w:rsidR="001F3948">
        <w:rPr>
          <w:i/>
          <w:sz w:val="28"/>
          <w:szCs w:val="22"/>
        </w:rPr>
        <w:t>General Constitutions</w:t>
      </w:r>
      <w:r w:rsidR="0006010E">
        <w:rPr>
          <w:sz w:val="28"/>
          <w:szCs w:val="22"/>
        </w:rPr>
        <w:t xml:space="preserve"> and </w:t>
      </w:r>
      <w:r w:rsidR="0006010E">
        <w:rPr>
          <w:i/>
          <w:sz w:val="28"/>
          <w:szCs w:val="22"/>
        </w:rPr>
        <w:t>National Statutes</w:t>
      </w:r>
      <w:r w:rsidR="001F3948">
        <w:rPr>
          <w:i/>
          <w:sz w:val="28"/>
          <w:szCs w:val="22"/>
        </w:rPr>
        <w:t xml:space="preserve"> </w:t>
      </w:r>
      <w:r w:rsidRPr="002D1089">
        <w:rPr>
          <w:sz w:val="28"/>
          <w:szCs w:val="22"/>
        </w:rPr>
        <w:t xml:space="preserve">refer to his/her competence and must put into practice the directions and decisions of the Fraternity and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>.</w:t>
      </w:r>
    </w:p>
    <w:p w:rsidR="00D972CB" w:rsidRPr="002D1089" w:rsidRDefault="00D972CB" w:rsidP="00CE418E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Among the members</w:t>
      </w:r>
      <w:r w:rsidR="00FE3CA8">
        <w:rPr>
          <w:sz w:val="28"/>
          <w:szCs w:val="22"/>
        </w:rPr>
        <w:t>,</w:t>
      </w:r>
      <w:r w:rsidRPr="002D1089">
        <w:rPr>
          <w:sz w:val="28"/>
          <w:szCs w:val="22"/>
        </w:rPr>
        <w:t xml:space="preserve"> the Minister mu</w:t>
      </w:r>
      <w:r w:rsidR="003C381A">
        <w:rPr>
          <w:sz w:val="28"/>
          <w:szCs w:val="22"/>
        </w:rPr>
        <w:t>st act like “father and mother,”</w:t>
      </w:r>
      <w:r w:rsidRPr="002D1089">
        <w:rPr>
          <w:sz w:val="28"/>
          <w:szCs w:val="22"/>
        </w:rPr>
        <w:t xml:space="preserve"> attentive to the needs of all the members of the fraternity.</w:t>
      </w:r>
    </w:p>
    <w:p w:rsidR="00D972CB" w:rsidRPr="002D1089" w:rsidRDefault="00D972CB" w:rsidP="00CE418E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 xml:space="preserve">The Minister must possess the capacity to co-ordinate all the activities of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 xml:space="preserve"> and of the fraternity, and at the same time lead all the members into Secular Franciscan ideals, while respecting personalities </w:t>
      </w:r>
      <w:r w:rsidR="005F783D">
        <w:rPr>
          <w:sz w:val="28"/>
          <w:szCs w:val="22"/>
        </w:rPr>
        <w:t>and different rates of progress.</w:t>
      </w:r>
    </w:p>
    <w:p w:rsidR="00D972CB" w:rsidRPr="002D1089" w:rsidRDefault="00D972CB" w:rsidP="00CE418E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 xml:space="preserve">The Minister must be well formed as a Christian and as a Franciscan; know </w:t>
      </w:r>
      <w:r w:rsidR="005017D0" w:rsidRPr="002D1089">
        <w:rPr>
          <w:sz w:val="28"/>
          <w:szCs w:val="22"/>
        </w:rPr>
        <w:t xml:space="preserve">the </w:t>
      </w:r>
      <w:r w:rsidR="005017D0" w:rsidRPr="001F3948">
        <w:rPr>
          <w:i/>
          <w:sz w:val="28"/>
          <w:szCs w:val="22"/>
        </w:rPr>
        <w:t>Rule</w:t>
      </w:r>
      <w:r w:rsidR="005017D0">
        <w:rPr>
          <w:i/>
          <w:sz w:val="28"/>
          <w:szCs w:val="22"/>
        </w:rPr>
        <w:t>,</w:t>
      </w:r>
      <w:r w:rsidR="005017D0">
        <w:rPr>
          <w:sz w:val="28"/>
          <w:szCs w:val="22"/>
        </w:rPr>
        <w:t xml:space="preserve"> </w:t>
      </w:r>
      <w:r w:rsidR="005017D0">
        <w:rPr>
          <w:i/>
          <w:sz w:val="28"/>
          <w:szCs w:val="22"/>
        </w:rPr>
        <w:t>General Constitutions</w:t>
      </w:r>
      <w:r w:rsidR="005017D0">
        <w:rPr>
          <w:sz w:val="28"/>
          <w:szCs w:val="22"/>
        </w:rPr>
        <w:t xml:space="preserve"> and </w:t>
      </w:r>
      <w:r w:rsidR="005017D0">
        <w:rPr>
          <w:i/>
          <w:sz w:val="28"/>
          <w:szCs w:val="22"/>
        </w:rPr>
        <w:t>National Statutes</w:t>
      </w:r>
      <w:r w:rsidR="005017D0">
        <w:rPr>
          <w:sz w:val="28"/>
          <w:szCs w:val="22"/>
        </w:rPr>
        <w:t>,</w:t>
      </w:r>
      <w:r w:rsidR="005017D0" w:rsidRPr="002D1089">
        <w:rPr>
          <w:sz w:val="28"/>
          <w:szCs w:val="22"/>
        </w:rPr>
        <w:t xml:space="preserve"> </w:t>
      </w:r>
      <w:r w:rsidRPr="002D1089">
        <w:rPr>
          <w:sz w:val="28"/>
          <w:szCs w:val="22"/>
        </w:rPr>
        <w:t xml:space="preserve">know about the life of the Order, </w:t>
      </w:r>
      <w:r w:rsidR="001142DC">
        <w:rPr>
          <w:sz w:val="28"/>
          <w:szCs w:val="22"/>
        </w:rPr>
        <w:t xml:space="preserve">and </w:t>
      </w:r>
      <w:r w:rsidRPr="002D1089">
        <w:rPr>
          <w:sz w:val="28"/>
          <w:szCs w:val="22"/>
        </w:rPr>
        <w:t>know how to conduct and animat</w:t>
      </w:r>
      <w:r w:rsidR="00CA042C" w:rsidRPr="002D1089">
        <w:rPr>
          <w:sz w:val="28"/>
          <w:szCs w:val="22"/>
        </w:rPr>
        <w:t xml:space="preserve">e the meetings and gatherings. </w:t>
      </w:r>
      <w:r w:rsidR="005017D0">
        <w:rPr>
          <w:sz w:val="28"/>
          <w:szCs w:val="22"/>
        </w:rPr>
        <w:t>His/h</w:t>
      </w:r>
      <w:r w:rsidRPr="002D1089">
        <w:rPr>
          <w:sz w:val="28"/>
          <w:szCs w:val="22"/>
        </w:rPr>
        <w:t>er life must inspire confidence and credibility. He/she must know how to grasp</w:t>
      </w:r>
      <w:r w:rsidR="00475600">
        <w:rPr>
          <w:sz w:val="28"/>
          <w:szCs w:val="22"/>
        </w:rPr>
        <w:t xml:space="preserve"> and live the key values of </w:t>
      </w:r>
      <w:r w:rsidRPr="002D1089">
        <w:rPr>
          <w:sz w:val="28"/>
          <w:szCs w:val="22"/>
        </w:rPr>
        <w:t>Franciscan spirituality and translate them into messages b</w:t>
      </w:r>
      <w:r w:rsidR="00CA042C" w:rsidRPr="002D1089">
        <w:rPr>
          <w:sz w:val="28"/>
          <w:szCs w:val="22"/>
        </w:rPr>
        <w:t xml:space="preserve">uilding a collective identity. </w:t>
      </w:r>
      <w:r w:rsidRPr="002D1089">
        <w:rPr>
          <w:sz w:val="28"/>
          <w:szCs w:val="22"/>
        </w:rPr>
        <w:t>Th</w:t>
      </w:r>
      <w:r w:rsidR="00FA382F" w:rsidRPr="002D1089">
        <w:rPr>
          <w:sz w:val="28"/>
          <w:szCs w:val="22"/>
        </w:rPr>
        <w:t>is</w:t>
      </w:r>
      <w:r w:rsidRPr="002D1089">
        <w:rPr>
          <w:sz w:val="28"/>
          <w:szCs w:val="22"/>
        </w:rPr>
        <w:t xml:space="preserve"> means also that the Minister has need of the prayers and whole-hearted support of all the members.</w:t>
      </w:r>
    </w:p>
    <w:p w:rsidR="00D972CB" w:rsidRPr="002D1089" w:rsidRDefault="00D972CB" w:rsidP="00CE418E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 xml:space="preserve">The Minister must have continual contact with the Spiritual Assistant and make use of the help of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>.</w:t>
      </w:r>
    </w:p>
    <w:p w:rsidR="00D972CB" w:rsidRPr="002D1089" w:rsidRDefault="00D972CB" w:rsidP="00AA1A90">
      <w:pPr>
        <w:ind w:left="-720" w:right="-720"/>
        <w:rPr>
          <w:sz w:val="16"/>
          <w:szCs w:val="22"/>
        </w:rPr>
      </w:pPr>
    </w:p>
    <w:p w:rsidR="00D972CB" w:rsidRPr="002D1089" w:rsidRDefault="00D972CB" w:rsidP="00CA042C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General Duties</w:t>
      </w:r>
    </w:p>
    <w:p w:rsidR="00CE418E" w:rsidRPr="002D1089" w:rsidRDefault="00692BBC" w:rsidP="00CE418E">
      <w:pPr>
        <w:pStyle w:val="BodyText"/>
        <w:numPr>
          <w:ilvl w:val="0"/>
          <w:numId w:val="23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know and follow the </w:t>
      </w:r>
      <w:r w:rsidR="00D972CB" w:rsidRPr="001142DC">
        <w:rPr>
          <w:i/>
          <w:sz w:val="28"/>
          <w:szCs w:val="22"/>
        </w:rPr>
        <w:t>Rule</w:t>
      </w:r>
      <w:r w:rsidR="00D972CB" w:rsidRPr="002D1089">
        <w:rPr>
          <w:sz w:val="28"/>
          <w:szCs w:val="22"/>
        </w:rPr>
        <w:t xml:space="preserve">, </w:t>
      </w:r>
      <w:r w:rsidR="001142DC">
        <w:rPr>
          <w:i/>
          <w:sz w:val="28"/>
          <w:szCs w:val="22"/>
        </w:rPr>
        <w:t xml:space="preserve">General Constitutions </w:t>
      </w:r>
      <w:r w:rsidR="00801CE9" w:rsidRPr="002D1089">
        <w:rPr>
          <w:sz w:val="28"/>
          <w:szCs w:val="22"/>
        </w:rPr>
        <w:t>(</w:t>
      </w:r>
      <w:r w:rsidR="00F86E17" w:rsidRPr="002D1089">
        <w:rPr>
          <w:sz w:val="28"/>
          <w:szCs w:val="22"/>
        </w:rPr>
        <w:t>art. #</w:t>
      </w:r>
      <w:r w:rsidR="00801CE9" w:rsidRPr="002D1089">
        <w:rPr>
          <w:sz w:val="28"/>
          <w:szCs w:val="22"/>
        </w:rPr>
        <w:t>51)</w:t>
      </w:r>
      <w:r w:rsidR="00D972CB" w:rsidRPr="002D1089">
        <w:rPr>
          <w:sz w:val="28"/>
          <w:szCs w:val="22"/>
        </w:rPr>
        <w:t xml:space="preserve">, </w:t>
      </w:r>
      <w:r w:rsidR="006B3257">
        <w:rPr>
          <w:i/>
          <w:sz w:val="28"/>
          <w:szCs w:val="22"/>
        </w:rPr>
        <w:t>National Statutes</w:t>
      </w:r>
      <w:r w:rsidR="006B3257">
        <w:rPr>
          <w:sz w:val="28"/>
          <w:szCs w:val="22"/>
        </w:rPr>
        <w:t xml:space="preserve">, </w:t>
      </w:r>
      <w:r w:rsidR="006B3257">
        <w:rPr>
          <w:i/>
          <w:sz w:val="28"/>
          <w:szCs w:val="22"/>
        </w:rPr>
        <w:t>Ritual</w:t>
      </w:r>
      <w:r w:rsidR="00CE418E" w:rsidRPr="002D1089">
        <w:rPr>
          <w:sz w:val="28"/>
          <w:szCs w:val="22"/>
        </w:rPr>
        <w:t xml:space="preserve"> and </w:t>
      </w:r>
      <w:r w:rsidR="00451510">
        <w:rPr>
          <w:sz w:val="28"/>
          <w:szCs w:val="22"/>
        </w:rPr>
        <w:tab/>
      </w:r>
      <w:r w:rsidR="001142DC" w:rsidRPr="001142DC">
        <w:rPr>
          <w:i/>
          <w:sz w:val="28"/>
          <w:szCs w:val="22"/>
        </w:rPr>
        <w:t xml:space="preserve">Regional </w:t>
      </w:r>
      <w:r w:rsidR="00CE418E" w:rsidRPr="001142DC">
        <w:rPr>
          <w:i/>
          <w:sz w:val="28"/>
          <w:szCs w:val="22"/>
        </w:rPr>
        <w:t>Guidelines</w:t>
      </w:r>
      <w:r w:rsidR="00CE418E" w:rsidRPr="002D1089">
        <w:rPr>
          <w:sz w:val="28"/>
          <w:szCs w:val="22"/>
        </w:rPr>
        <w:t xml:space="preserve"> of the Secular </w:t>
      </w:r>
      <w:r w:rsidR="00D972CB" w:rsidRPr="002D1089">
        <w:rPr>
          <w:sz w:val="28"/>
          <w:szCs w:val="22"/>
        </w:rPr>
        <w:t>Franciscan Order;</w:t>
      </w:r>
    </w:p>
    <w:p w:rsidR="00CE418E" w:rsidRPr="002D1089" w:rsidRDefault="00692BBC" w:rsidP="00CE418E">
      <w:pPr>
        <w:pStyle w:val="BodyText"/>
        <w:numPr>
          <w:ilvl w:val="0"/>
          <w:numId w:val="23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convene all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and fraternity gatherings;</w:t>
      </w:r>
    </w:p>
    <w:p w:rsidR="00D972CB" w:rsidRPr="002D1089" w:rsidRDefault="00692BBC" w:rsidP="00CE418E">
      <w:pPr>
        <w:pStyle w:val="BodyText"/>
        <w:numPr>
          <w:ilvl w:val="0"/>
          <w:numId w:val="23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work collaboratively wi</w:t>
      </w:r>
      <w:r w:rsidR="00611599" w:rsidRPr="002D1089">
        <w:rPr>
          <w:sz w:val="28"/>
          <w:szCs w:val="22"/>
        </w:rPr>
        <w:t xml:space="preserve">th other members of the </w:t>
      </w:r>
      <w:r w:rsidR="000E2891">
        <w:rPr>
          <w:sz w:val="28"/>
          <w:szCs w:val="22"/>
        </w:rPr>
        <w:t>Council</w:t>
      </w:r>
      <w:r w:rsidR="00611599" w:rsidRPr="002D1089">
        <w:rPr>
          <w:sz w:val="28"/>
          <w:szCs w:val="22"/>
        </w:rPr>
        <w:t>.</w:t>
      </w:r>
    </w:p>
    <w:p w:rsidR="00CA042C" w:rsidRPr="002D1089" w:rsidRDefault="00CA042C" w:rsidP="00AA1A90">
      <w:pPr>
        <w:pStyle w:val="Heading1"/>
        <w:ind w:left="-720" w:right="-720"/>
        <w:rPr>
          <w:sz w:val="16"/>
          <w:szCs w:val="22"/>
        </w:rPr>
      </w:pPr>
    </w:p>
    <w:p w:rsidR="00D972CB" w:rsidRPr="002D1089" w:rsidRDefault="00D972CB" w:rsidP="00CA042C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Specific Duties</w:t>
      </w:r>
    </w:p>
    <w:p w:rsidR="00D972CB" w:rsidRPr="002D1089" w:rsidRDefault="00692BBC" w:rsidP="00CE418E">
      <w:pPr>
        <w:pStyle w:val="ListParagraph"/>
        <w:numPr>
          <w:ilvl w:val="0"/>
          <w:numId w:val="25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see to the day to day responsibilities of the office of Minister (e</w:t>
      </w:r>
      <w:r w:rsidR="00CA042C" w:rsidRPr="002D1089">
        <w:rPr>
          <w:sz w:val="28"/>
          <w:szCs w:val="22"/>
        </w:rPr>
        <w:t>.</w:t>
      </w:r>
      <w:r w:rsidR="00D972CB" w:rsidRPr="002D1089">
        <w:rPr>
          <w:sz w:val="28"/>
          <w:szCs w:val="22"/>
        </w:rPr>
        <w:t>g</w:t>
      </w:r>
      <w:r w:rsidR="00CA042C" w:rsidRPr="002D1089">
        <w:rPr>
          <w:sz w:val="28"/>
          <w:szCs w:val="22"/>
        </w:rPr>
        <w:t>.</w:t>
      </w:r>
      <w:r w:rsidR="001142DC">
        <w:rPr>
          <w:sz w:val="28"/>
          <w:szCs w:val="22"/>
        </w:rPr>
        <w:t>, attend to pertinent</w:t>
      </w:r>
      <w:r w:rsidR="00CE418E" w:rsidRPr="002D1089">
        <w:rPr>
          <w:sz w:val="28"/>
          <w:szCs w:val="22"/>
        </w:rPr>
        <w:t xml:space="preserve"> </w:t>
      </w:r>
      <w:r w:rsidR="00451510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 xml:space="preserve">correspondence, maintain files on all business, inspect the binders of the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</w:t>
      </w:r>
      <w:r w:rsidR="00451510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annually to assure that they are complete and up to date);</w:t>
      </w:r>
    </w:p>
    <w:p w:rsidR="00D972CB" w:rsidRPr="002D1089" w:rsidRDefault="00692BBC" w:rsidP="00C46DED">
      <w:pPr>
        <w:pStyle w:val="ListParagraph"/>
        <w:numPr>
          <w:ilvl w:val="0"/>
          <w:numId w:val="25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represent the fraternity on the Regional Fraternity </w:t>
      </w:r>
      <w:r w:rsidR="000E2891">
        <w:rPr>
          <w:sz w:val="28"/>
          <w:szCs w:val="22"/>
        </w:rPr>
        <w:t>Council</w:t>
      </w:r>
      <w:r w:rsidR="00AF6926">
        <w:rPr>
          <w:sz w:val="28"/>
          <w:szCs w:val="22"/>
        </w:rPr>
        <w:t xml:space="preserve"> as a member of that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>;</w:t>
      </w:r>
    </w:p>
    <w:p w:rsidR="00D972CB" w:rsidRPr="002D1089" w:rsidRDefault="00692BBC" w:rsidP="00C46DED">
      <w:pPr>
        <w:pStyle w:val="ListParagraph"/>
        <w:numPr>
          <w:ilvl w:val="0"/>
          <w:numId w:val="25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maintain relations with the Region and assure the communication of all information and </w:t>
      </w:r>
      <w:r w:rsidR="00451510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directives from NAFRA/the Region to the local fraternity members;</w:t>
      </w:r>
    </w:p>
    <w:p w:rsidR="00D972CB" w:rsidRPr="002D1089" w:rsidRDefault="00692BBC" w:rsidP="00C46DED">
      <w:pPr>
        <w:pStyle w:val="ListParagraph"/>
        <w:numPr>
          <w:ilvl w:val="0"/>
          <w:numId w:val="25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be available </w:t>
      </w:r>
      <w:r w:rsidR="00EE1506">
        <w:rPr>
          <w:sz w:val="28"/>
          <w:szCs w:val="22"/>
        </w:rPr>
        <w:t xml:space="preserve">via e-mail or telephone </w:t>
      </w:r>
      <w:r w:rsidR="00D972CB" w:rsidRPr="002D1089">
        <w:rPr>
          <w:sz w:val="28"/>
          <w:szCs w:val="22"/>
        </w:rPr>
        <w:t>to all members of the fraternity;</w:t>
      </w:r>
    </w:p>
    <w:p w:rsidR="00D972CB" w:rsidRPr="002D1089" w:rsidRDefault="00692BBC" w:rsidP="00C46DED">
      <w:pPr>
        <w:pStyle w:val="ListParagraph"/>
        <w:numPr>
          <w:ilvl w:val="0"/>
          <w:numId w:val="25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generate all responses for</w:t>
      </w:r>
      <w:r w:rsidR="00CA042C" w:rsidRPr="002D1089">
        <w:rPr>
          <w:sz w:val="28"/>
          <w:szCs w:val="22"/>
        </w:rPr>
        <w:t xml:space="preserve"> information to the Regional Executive</w:t>
      </w:r>
      <w:r w:rsidR="00D972CB" w:rsidRPr="002D1089">
        <w:rPr>
          <w:sz w:val="28"/>
          <w:szCs w:val="22"/>
        </w:rPr>
        <w:t xml:space="preserve">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, especially the </w:t>
      </w:r>
      <w:r w:rsidR="00451510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Annual Report;</w:t>
      </w:r>
    </w:p>
    <w:p w:rsidR="00D972CB" w:rsidRPr="002D1089" w:rsidRDefault="00692BBC" w:rsidP="00C46DED">
      <w:pPr>
        <w:pStyle w:val="ListParagraph"/>
        <w:numPr>
          <w:ilvl w:val="0"/>
          <w:numId w:val="25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request, with the consent of the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, the pastoral and fraternal visits, at least once </w:t>
      </w:r>
      <w:r w:rsidR="00451510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every three years;</w:t>
      </w:r>
    </w:p>
    <w:p w:rsidR="00D972CB" w:rsidRPr="002D1089" w:rsidRDefault="00692BBC" w:rsidP="00451510">
      <w:pPr>
        <w:pStyle w:val="ListParagraph"/>
        <w:numPr>
          <w:ilvl w:val="0"/>
          <w:numId w:val="25"/>
        </w:numPr>
        <w:ind w:right="-90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advise the Vice-Minister if unavailable and arrange for coverage re: local fraternity matters.</w:t>
      </w:r>
      <w:r w:rsidR="00CE418E" w:rsidRPr="002D1089">
        <w:rPr>
          <w:sz w:val="28"/>
          <w:szCs w:val="22"/>
        </w:rPr>
        <w:t xml:space="preserve"> </w:t>
      </w:r>
    </w:p>
    <w:p w:rsidR="00451510" w:rsidRDefault="00451510" w:rsidP="00AA1A90">
      <w:pPr>
        <w:pStyle w:val="Heading1"/>
        <w:ind w:left="-720" w:right="-720"/>
        <w:rPr>
          <w:sz w:val="28"/>
          <w:szCs w:val="22"/>
        </w:rPr>
      </w:pPr>
    </w:p>
    <w:p w:rsidR="00D972CB" w:rsidRPr="002D1089" w:rsidRDefault="00E94E92" w:rsidP="00AA1A90">
      <w:pPr>
        <w:pStyle w:val="Heading1"/>
        <w:ind w:left="-720" w:right="-720"/>
        <w:rPr>
          <w:sz w:val="28"/>
          <w:szCs w:val="22"/>
        </w:rPr>
      </w:pPr>
      <w:r>
        <w:rPr>
          <w:sz w:val="28"/>
          <w:szCs w:val="22"/>
        </w:rPr>
        <w:t xml:space="preserve">LOCAL </w:t>
      </w:r>
      <w:r w:rsidR="00D972CB" w:rsidRPr="002D1089">
        <w:rPr>
          <w:sz w:val="28"/>
          <w:szCs w:val="22"/>
        </w:rPr>
        <w:t>VICE MINISTER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D972CB" w:rsidP="005E3D9E">
      <w:pPr>
        <w:ind w:left="-720" w:right="-720"/>
        <w:jc w:val="both"/>
        <w:rPr>
          <w:b/>
          <w:sz w:val="28"/>
          <w:szCs w:val="22"/>
        </w:rPr>
      </w:pPr>
      <w:r w:rsidRPr="002D1089">
        <w:rPr>
          <w:b/>
          <w:sz w:val="28"/>
          <w:szCs w:val="22"/>
        </w:rPr>
        <w:tab/>
      </w:r>
      <w:r w:rsidRPr="002D1089">
        <w:rPr>
          <w:sz w:val="28"/>
          <w:szCs w:val="22"/>
        </w:rPr>
        <w:t>The Vice-Minister is the person elected to assist, support and substitute for t</w:t>
      </w:r>
      <w:r w:rsidR="005E3D9E" w:rsidRPr="002D1089">
        <w:rPr>
          <w:sz w:val="28"/>
          <w:szCs w:val="22"/>
        </w:rPr>
        <w:t xml:space="preserve">he Minister in his/her duties. </w:t>
      </w:r>
      <w:r w:rsidRPr="002D1089">
        <w:rPr>
          <w:sz w:val="28"/>
          <w:szCs w:val="22"/>
        </w:rPr>
        <w:t>As such, he/she must possess the s</w:t>
      </w:r>
      <w:r w:rsidR="005E3D9E" w:rsidRPr="002D1089">
        <w:rPr>
          <w:sz w:val="28"/>
          <w:szCs w:val="22"/>
        </w:rPr>
        <w:t xml:space="preserve">ame qualities as the Minister. </w:t>
      </w:r>
      <w:r w:rsidRPr="002D1089">
        <w:rPr>
          <w:sz w:val="28"/>
          <w:szCs w:val="22"/>
        </w:rPr>
        <w:t xml:space="preserve">For this role, loyalty and collaboration with the Minister are necessities, and the Vice-Minister should be ready to take on definite tasks in the day-to-day </w:t>
      </w:r>
      <w:r w:rsidR="00B34B6C">
        <w:rPr>
          <w:sz w:val="28"/>
          <w:szCs w:val="22"/>
        </w:rPr>
        <w:t xml:space="preserve">service </w:t>
      </w:r>
      <w:r w:rsidRPr="002D1089">
        <w:rPr>
          <w:sz w:val="28"/>
          <w:szCs w:val="22"/>
        </w:rPr>
        <w:t>of the fraternity an</w:t>
      </w:r>
      <w:r w:rsidR="005E3D9E" w:rsidRPr="002D1089">
        <w:rPr>
          <w:sz w:val="28"/>
          <w:szCs w:val="22"/>
        </w:rPr>
        <w:t xml:space="preserve">d of working with the </w:t>
      </w:r>
      <w:r w:rsidR="000E2891">
        <w:rPr>
          <w:sz w:val="28"/>
          <w:szCs w:val="22"/>
        </w:rPr>
        <w:t>Council</w:t>
      </w:r>
      <w:r w:rsidR="005E3D9E" w:rsidRPr="002D1089">
        <w:rPr>
          <w:sz w:val="28"/>
          <w:szCs w:val="22"/>
        </w:rPr>
        <w:t xml:space="preserve">. </w:t>
      </w:r>
      <w:r w:rsidRPr="002D1089">
        <w:rPr>
          <w:b/>
          <w:sz w:val="28"/>
          <w:szCs w:val="22"/>
        </w:rPr>
        <w:t xml:space="preserve">Also remember </w:t>
      </w:r>
      <w:r w:rsidR="00B34B6C">
        <w:rPr>
          <w:b/>
          <w:sz w:val="28"/>
          <w:szCs w:val="22"/>
        </w:rPr>
        <w:t xml:space="preserve">that, </w:t>
      </w:r>
      <w:r w:rsidRPr="002D1089">
        <w:rPr>
          <w:b/>
          <w:sz w:val="28"/>
          <w:szCs w:val="22"/>
        </w:rPr>
        <w:t>in case of the Minister having to leave office</w:t>
      </w:r>
      <w:r w:rsidR="00B34B6C">
        <w:rPr>
          <w:b/>
          <w:sz w:val="28"/>
          <w:szCs w:val="22"/>
        </w:rPr>
        <w:t>,</w:t>
      </w:r>
      <w:r w:rsidRPr="002D1089">
        <w:rPr>
          <w:b/>
          <w:sz w:val="28"/>
          <w:szCs w:val="22"/>
        </w:rPr>
        <w:t xml:space="preserve"> the Vice-Minister MUST be capable, ready, willing and able to be</w:t>
      </w:r>
      <w:r w:rsidR="00B34B6C">
        <w:rPr>
          <w:b/>
          <w:sz w:val="28"/>
          <w:szCs w:val="22"/>
        </w:rPr>
        <w:t>come</w:t>
      </w:r>
      <w:r w:rsidRPr="002D1089">
        <w:rPr>
          <w:b/>
          <w:sz w:val="28"/>
          <w:szCs w:val="22"/>
        </w:rPr>
        <w:t xml:space="preserve"> Minister of the fraternity.</w:t>
      </w:r>
    </w:p>
    <w:p w:rsidR="00D972CB" w:rsidRPr="002D1089" w:rsidRDefault="00D972CB" w:rsidP="00AA1A90">
      <w:pPr>
        <w:ind w:left="-720" w:right="-720"/>
        <w:rPr>
          <w:b/>
          <w:sz w:val="28"/>
          <w:szCs w:val="22"/>
        </w:rPr>
      </w:pPr>
    </w:p>
    <w:p w:rsidR="00D972CB" w:rsidRPr="002D1089" w:rsidRDefault="00D972CB" w:rsidP="00AA1A90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Duties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692BBC" w:rsidP="00C46DED">
      <w:pPr>
        <w:pStyle w:val="BodyText"/>
        <w:numPr>
          <w:ilvl w:val="0"/>
          <w:numId w:val="14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know and follow the </w:t>
      </w:r>
      <w:r w:rsidR="00D972CB" w:rsidRPr="008003AD">
        <w:rPr>
          <w:i/>
          <w:sz w:val="28"/>
          <w:szCs w:val="22"/>
        </w:rPr>
        <w:t>Rule</w:t>
      </w:r>
      <w:r w:rsidR="00D972CB" w:rsidRPr="002D1089">
        <w:rPr>
          <w:sz w:val="28"/>
          <w:szCs w:val="22"/>
        </w:rPr>
        <w:t xml:space="preserve">, </w:t>
      </w:r>
      <w:r w:rsidR="008003AD">
        <w:rPr>
          <w:i/>
          <w:sz w:val="28"/>
          <w:szCs w:val="22"/>
        </w:rPr>
        <w:t xml:space="preserve">General Constitutions </w:t>
      </w:r>
      <w:r w:rsidR="00883133" w:rsidRPr="002D1089">
        <w:rPr>
          <w:sz w:val="28"/>
          <w:szCs w:val="22"/>
        </w:rPr>
        <w:t>(</w:t>
      </w:r>
      <w:r w:rsidR="00F86E17" w:rsidRPr="002D1089">
        <w:rPr>
          <w:sz w:val="28"/>
          <w:szCs w:val="22"/>
        </w:rPr>
        <w:t>art. #</w:t>
      </w:r>
      <w:r w:rsidR="00883133" w:rsidRPr="002D1089">
        <w:rPr>
          <w:sz w:val="28"/>
          <w:szCs w:val="22"/>
        </w:rPr>
        <w:t>52.1)</w:t>
      </w:r>
      <w:r w:rsidR="00D972CB" w:rsidRPr="002D1089">
        <w:rPr>
          <w:sz w:val="28"/>
          <w:szCs w:val="22"/>
        </w:rPr>
        <w:t xml:space="preserve">, </w:t>
      </w:r>
      <w:r w:rsidR="008003AD">
        <w:rPr>
          <w:i/>
          <w:sz w:val="28"/>
          <w:szCs w:val="22"/>
        </w:rPr>
        <w:t>National Statutes</w:t>
      </w:r>
      <w:r w:rsidR="006B3257">
        <w:rPr>
          <w:sz w:val="28"/>
          <w:szCs w:val="22"/>
        </w:rPr>
        <w:t xml:space="preserve">, </w:t>
      </w:r>
      <w:r w:rsidR="006B3257">
        <w:rPr>
          <w:sz w:val="28"/>
          <w:szCs w:val="22"/>
        </w:rPr>
        <w:tab/>
      </w:r>
      <w:r w:rsidR="006B3257">
        <w:rPr>
          <w:i/>
          <w:sz w:val="28"/>
          <w:szCs w:val="22"/>
        </w:rPr>
        <w:t>Ritual</w:t>
      </w:r>
      <w:r w:rsidR="008003AD">
        <w:rPr>
          <w:sz w:val="28"/>
          <w:szCs w:val="22"/>
        </w:rPr>
        <w:t xml:space="preserve"> and </w:t>
      </w:r>
      <w:r w:rsidR="008003AD">
        <w:rPr>
          <w:i/>
          <w:sz w:val="28"/>
          <w:szCs w:val="22"/>
        </w:rPr>
        <w:t xml:space="preserve">Regional </w:t>
      </w:r>
      <w:r w:rsidR="00D972CB" w:rsidRPr="008003AD">
        <w:rPr>
          <w:i/>
          <w:sz w:val="28"/>
          <w:szCs w:val="22"/>
        </w:rPr>
        <w:t>Guidelines</w:t>
      </w:r>
      <w:r w:rsidR="00D972CB" w:rsidRPr="002D1089">
        <w:rPr>
          <w:sz w:val="28"/>
          <w:szCs w:val="22"/>
        </w:rPr>
        <w:t xml:space="preserve"> of the Secular Franciscan Order;</w:t>
      </w:r>
    </w:p>
    <w:p w:rsidR="00D972CB" w:rsidRPr="002D1089" w:rsidRDefault="00692BBC" w:rsidP="00C46DED">
      <w:pPr>
        <w:pStyle w:val="BodyText"/>
        <w:numPr>
          <w:ilvl w:val="0"/>
          <w:numId w:val="14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5E3D9E" w:rsidRPr="002D1089">
        <w:rPr>
          <w:sz w:val="28"/>
          <w:szCs w:val="22"/>
        </w:rPr>
        <w:t xml:space="preserve">o attend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as required;</w:t>
      </w:r>
    </w:p>
    <w:p w:rsidR="00D972CB" w:rsidRPr="002D1089" w:rsidRDefault="00692BBC" w:rsidP="00C46DED">
      <w:pPr>
        <w:pStyle w:val="BodyText"/>
        <w:numPr>
          <w:ilvl w:val="0"/>
          <w:numId w:val="14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work collaboratively with other members of the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; </w:t>
      </w:r>
    </w:p>
    <w:p w:rsidR="00F11910" w:rsidRPr="002D1089" w:rsidRDefault="00692BBC" w:rsidP="00C46DED">
      <w:pPr>
        <w:pStyle w:val="BodyText"/>
        <w:numPr>
          <w:ilvl w:val="0"/>
          <w:numId w:val="14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</w:t>
      </w:r>
      <w:r w:rsidR="00327ACC">
        <w:rPr>
          <w:sz w:val="28"/>
          <w:szCs w:val="22"/>
        </w:rPr>
        <w:t xml:space="preserve">substitute for </w:t>
      </w:r>
      <w:r w:rsidR="00D972CB" w:rsidRPr="002D1089">
        <w:rPr>
          <w:sz w:val="28"/>
          <w:szCs w:val="22"/>
        </w:rPr>
        <w:t xml:space="preserve">the Minister on any occasion </w:t>
      </w:r>
      <w:r w:rsidR="00327ACC">
        <w:rPr>
          <w:sz w:val="28"/>
          <w:szCs w:val="22"/>
        </w:rPr>
        <w:t xml:space="preserve">in the event of his/her </w:t>
      </w:r>
      <w:r w:rsidR="00D972CB" w:rsidRPr="002D1089">
        <w:rPr>
          <w:sz w:val="28"/>
          <w:szCs w:val="22"/>
        </w:rPr>
        <w:t>absence;</w:t>
      </w:r>
    </w:p>
    <w:p w:rsidR="00D972CB" w:rsidRPr="002D1089" w:rsidRDefault="00692BBC" w:rsidP="00C46DED">
      <w:pPr>
        <w:pStyle w:val="BodyText"/>
        <w:numPr>
          <w:ilvl w:val="0"/>
          <w:numId w:val="14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notify the Minister in advance if unable to attend </w:t>
      </w:r>
      <w:r w:rsidR="00FA783F" w:rsidRPr="002D1089">
        <w:rPr>
          <w:sz w:val="28"/>
          <w:szCs w:val="22"/>
        </w:rPr>
        <w:t>a meeting</w:t>
      </w:r>
      <w:r w:rsidR="00D972CB" w:rsidRPr="002D1089">
        <w:rPr>
          <w:sz w:val="28"/>
          <w:szCs w:val="22"/>
        </w:rPr>
        <w:t xml:space="preserve"> or gathering.</w:t>
      </w: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F33B77" w:rsidP="005E3D9E">
      <w:pPr>
        <w:rPr>
          <w:sz w:val="28"/>
          <w:szCs w:val="22"/>
        </w:rPr>
      </w:pPr>
      <w:r w:rsidRPr="002D1089">
        <w:rPr>
          <w:sz w:val="28"/>
          <w:szCs w:val="22"/>
        </w:rPr>
        <w:br w:type="page"/>
      </w:r>
    </w:p>
    <w:p w:rsidR="00D972CB" w:rsidRPr="002D1089" w:rsidRDefault="00E16A5A" w:rsidP="00AA1A90">
      <w:pPr>
        <w:pStyle w:val="Heading1"/>
        <w:ind w:left="-720" w:right="-720"/>
        <w:rPr>
          <w:sz w:val="28"/>
          <w:szCs w:val="22"/>
        </w:rPr>
      </w:pPr>
      <w:r>
        <w:rPr>
          <w:sz w:val="28"/>
          <w:szCs w:val="22"/>
        </w:rPr>
        <w:t xml:space="preserve">LOCAL </w:t>
      </w:r>
      <w:r w:rsidR="00D972CB" w:rsidRPr="002D1089">
        <w:rPr>
          <w:sz w:val="28"/>
          <w:szCs w:val="22"/>
        </w:rPr>
        <w:t>SECRETARY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D972CB" w:rsidP="005E3D9E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The Secretary is the person responsible for the office</w:t>
      </w:r>
      <w:r w:rsidR="005A3C3D" w:rsidRPr="002D1089">
        <w:rPr>
          <w:sz w:val="28"/>
          <w:szCs w:val="22"/>
        </w:rPr>
        <w:t xml:space="preserve"> work of the fraternity and</w:t>
      </w:r>
      <w:r w:rsidRPr="002D1089">
        <w:rPr>
          <w:sz w:val="28"/>
          <w:szCs w:val="22"/>
        </w:rPr>
        <w:t xml:space="preserve"> the communication of the fraternity with other fraternities and with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 xml:space="preserve"> of the next higher fraternity</w:t>
      </w:r>
      <w:r w:rsidR="005A3C3D" w:rsidRPr="002D1089">
        <w:rPr>
          <w:sz w:val="28"/>
          <w:szCs w:val="22"/>
        </w:rPr>
        <w:t xml:space="preserve"> level. The S</w:t>
      </w:r>
      <w:r w:rsidRPr="002D1089">
        <w:rPr>
          <w:sz w:val="28"/>
          <w:szCs w:val="22"/>
        </w:rPr>
        <w:t xml:space="preserve">ecretary is the right hand of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 xml:space="preserve"> and the Minister, and has a special role</w:t>
      </w:r>
      <w:r w:rsidR="00547661">
        <w:rPr>
          <w:sz w:val="28"/>
          <w:szCs w:val="22"/>
        </w:rPr>
        <w:t xml:space="preserve"> of keeping in contact with </w:t>
      </w:r>
      <w:r w:rsidRPr="002D1089">
        <w:rPr>
          <w:sz w:val="28"/>
          <w:szCs w:val="22"/>
        </w:rPr>
        <w:t>fraternity members.</w:t>
      </w:r>
    </w:p>
    <w:p w:rsidR="00D972CB" w:rsidRPr="002D1089" w:rsidRDefault="00D972CB" w:rsidP="005E3D9E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The Secretary is the reference point for all communications, keeping the historical records of the fraternity, maintaining information for the directory and national database and scrupulo</w:t>
      </w:r>
      <w:r w:rsidR="005E3D9E" w:rsidRPr="002D1089">
        <w:rPr>
          <w:sz w:val="28"/>
          <w:szCs w:val="22"/>
        </w:rPr>
        <w:t xml:space="preserve">usly preserving the documents. </w:t>
      </w:r>
      <w:r w:rsidRPr="002D1089">
        <w:rPr>
          <w:sz w:val="28"/>
          <w:szCs w:val="22"/>
        </w:rPr>
        <w:t>Speed, accuracy and faithfulness in the tasks to be done can contribute to making the fraternity more dynamic, i</w:t>
      </w:r>
      <w:r w:rsidR="005A3C3D" w:rsidRPr="002D1089">
        <w:rPr>
          <w:sz w:val="28"/>
          <w:szCs w:val="22"/>
        </w:rPr>
        <w:t xml:space="preserve">.e., responsible and creative. </w:t>
      </w:r>
      <w:r w:rsidRPr="002D1089">
        <w:rPr>
          <w:sz w:val="28"/>
          <w:szCs w:val="22"/>
        </w:rPr>
        <w:t>The Secretary must be known for his/her reserve and maintain the privacy of everything concerning individual members and confidential business.</w:t>
      </w:r>
    </w:p>
    <w:p w:rsidR="00FA382F" w:rsidRPr="002D1089" w:rsidRDefault="00FA382F">
      <w:pPr>
        <w:rPr>
          <w:b/>
          <w:sz w:val="28"/>
          <w:szCs w:val="22"/>
        </w:rPr>
      </w:pPr>
    </w:p>
    <w:p w:rsidR="00D972CB" w:rsidRPr="002D1089" w:rsidRDefault="00D972CB" w:rsidP="00AA1A90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General Duties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EB4073" w:rsidP="00C46DED">
      <w:pPr>
        <w:pStyle w:val="BodyText"/>
        <w:numPr>
          <w:ilvl w:val="0"/>
          <w:numId w:val="16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know and follow the</w:t>
      </w:r>
      <w:r w:rsidR="00765256">
        <w:rPr>
          <w:sz w:val="28"/>
          <w:szCs w:val="22"/>
        </w:rPr>
        <w:t xml:space="preserve"> </w:t>
      </w:r>
      <w:r w:rsidR="00765256" w:rsidRPr="008003AD">
        <w:rPr>
          <w:i/>
          <w:sz w:val="28"/>
          <w:szCs w:val="22"/>
        </w:rPr>
        <w:t>Rule</w:t>
      </w:r>
      <w:r w:rsidR="00765256" w:rsidRPr="002D1089">
        <w:rPr>
          <w:sz w:val="28"/>
          <w:szCs w:val="22"/>
        </w:rPr>
        <w:t xml:space="preserve">, </w:t>
      </w:r>
      <w:r w:rsidR="00765256">
        <w:rPr>
          <w:i/>
          <w:sz w:val="28"/>
          <w:szCs w:val="22"/>
        </w:rPr>
        <w:t xml:space="preserve">General Constitutions </w:t>
      </w:r>
      <w:r w:rsidR="00765256" w:rsidRPr="002D1089">
        <w:rPr>
          <w:sz w:val="28"/>
          <w:szCs w:val="22"/>
        </w:rPr>
        <w:t>(art. #</w:t>
      </w:r>
      <w:r w:rsidR="00765256">
        <w:rPr>
          <w:sz w:val="28"/>
          <w:szCs w:val="22"/>
        </w:rPr>
        <w:t>52.2</w:t>
      </w:r>
      <w:r w:rsidR="00765256" w:rsidRPr="002D1089">
        <w:rPr>
          <w:sz w:val="28"/>
          <w:szCs w:val="22"/>
        </w:rPr>
        <w:t xml:space="preserve">), </w:t>
      </w:r>
      <w:r w:rsidR="00765256">
        <w:rPr>
          <w:i/>
          <w:sz w:val="28"/>
          <w:szCs w:val="22"/>
        </w:rPr>
        <w:t>National Statutes</w:t>
      </w:r>
      <w:r w:rsidR="00C4552F">
        <w:rPr>
          <w:sz w:val="28"/>
          <w:szCs w:val="22"/>
        </w:rPr>
        <w:t xml:space="preserve">, </w:t>
      </w:r>
      <w:r w:rsidR="00C4552F">
        <w:rPr>
          <w:sz w:val="28"/>
          <w:szCs w:val="22"/>
        </w:rPr>
        <w:tab/>
      </w:r>
      <w:r w:rsidR="00C4552F">
        <w:rPr>
          <w:i/>
          <w:sz w:val="28"/>
          <w:szCs w:val="22"/>
        </w:rPr>
        <w:t>Ritual</w:t>
      </w:r>
      <w:r w:rsidR="00765256">
        <w:rPr>
          <w:sz w:val="28"/>
          <w:szCs w:val="22"/>
        </w:rPr>
        <w:t xml:space="preserve"> and </w:t>
      </w:r>
      <w:r w:rsidR="00765256">
        <w:rPr>
          <w:i/>
          <w:sz w:val="28"/>
          <w:szCs w:val="22"/>
        </w:rPr>
        <w:t xml:space="preserve">Regional </w:t>
      </w:r>
      <w:r w:rsidR="00765256" w:rsidRPr="008003AD">
        <w:rPr>
          <w:i/>
          <w:sz w:val="28"/>
          <w:szCs w:val="22"/>
        </w:rPr>
        <w:t>Guidelines</w:t>
      </w:r>
      <w:r w:rsidR="00765256" w:rsidRPr="002D1089">
        <w:rPr>
          <w:sz w:val="28"/>
          <w:szCs w:val="22"/>
        </w:rPr>
        <w:t xml:space="preserve"> of the Secular Franciscan Order</w:t>
      </w:r>
      <w:r w:rsidR="00D972CB" w:rsidRPr="002D1089">
        <w:rPr>
          <w:sz w:val="28"/>
          <w:szCs w:val="22"/>
        </w:rPr>
        <w:t>;</w:t>
      </w:r>
    </w:p>
    <w:p w:rsidR="00D972CB" w:rsidRPr="002D1089" w:rsidRDefault="00EB4073" w:rsidP="00C46DED">
      <w:pPr>
        <w:pStyle w:val="BodyText"/>
        <w:numPr>
          <w:ilvl w:val="0"/>
          <w:numId w:val="16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attend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as required;</w:t>
      </w:r>
    </w:p>
    <w:p w:rsidR="001038A7" w:rsidRDefault="00EB4073" w:rsidP="001038A7">
      <w:pPr>
        <w:pStyle w:val="ListParagraph"/>
        <w:numPr>
          <w:ilvl w:val="0"/>
          <w:numId w:val="16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work collaboratively wi</w:t>
      </w:r>
      <w:r w:rsidR="00611599" w:rsidRPr="002D1089">
        <w:rPr>
          <w:sz w:val="28"/>
          <w:szCs w:val="22"/>
        </w:rPr>
        <w:t xml:space="preserve">th other members of the </w:t>
      </w:r>
      <w:r w:rsidR="000E2891">
        <w:rPr>
          <w:sz w:val="28"/>
          <w:szCs w:val="22"/>
        </w:rPr>
        <w:t>Council</w:t>
      </w:r>
      <w:r w:rsidR="00B025CD">
        <w:rPr>
          <w:sz w:val="28"/>
          <w:szCs w:val="22"/>
        </w:rPr>
        <w:t>;</w:t>
      </w:r>
    </w:p>
    <w:p w:rsidR="00EB4073" w:rsidRPr="001038A7" w:rsidRDefault="001038A7" w:rsidP="00C46DED">
      <w:pPr>
        <w:pStyle w:val="ListParagraph"/>
        <w:numPr>
          <w:ilvl w:val="0"/>
          <w:numId w:val="16"/>
        </w:numPr>
        <w:ind w:left="0" w:right="-720"/>
        <w:rPr>
          <w:sz w:val="28"/>
          <w:szCs w:val="22"/>
        </w:rPr>
      </w:pPr>
      <w:r w:rsidRPr="001038A7">
        <w:rPr>
          <w:sz w:val="28"/>
          <w:szCs w:val="22"/>
        </w:rPr>
        <w:t>To notify the Minister in advance if unable to attend a meeting</w:t>
      </w:r>
      <w:r>
        <w:rPr>
          <w:sz w:val="28"/>
          <w:szCs w:val="22"/>
        </w:rPr>
        <w:t xml:space="preserve"> or a gathering</w:t>
      </w:r>
      <w:r w:rsidR="000C2E12">
        <w:rPr>
          <w:sz w:val="28"/>
          <w:szCs w:val="22"/>
        </w:rPr>
        <w:t>.</w:t>
      </w:r>
      <w:r w:rsidRPr="001038A7">
        <w:rPr>
          <w:sz w:val="28"/>
          <w:szCs w:val="22"/>
        </w:rPr>
        <w:t xml:space="preserve"> </w:t>
      </w:r>
    </w:p>
    <w:p w:rsidR="00EA1439" w:rsidRPr="002D1089" w:rsidRDefault="00EA1439" w:rsidP="00AA1A90">
      <w:pPr>
        <w:pStyle w:val="Heading1"/>
        <w:ind w:left="-720" w:right="-720"/>
        <w:rPr>
          <w:sz w:val="28"/>
          <w:szCs w:val="22"/>
        </w:rPr>
      </w:pPr>
    </w:p>
    <w:p w:rsidR="00D972CB" w:rsidRPr="002D1089" w:rsidRDefault="00D972CB" w:rsidP="00AA1A90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Specific Duties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EB4073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9D2AAE" w:rsidRPr="002D1089">
        <w:rPr>
          <w:sz w:val="28"/>
          <w:szCs w:val="22"/>
        </w:rPr>
        <w:t>o maintain and update the</w:t>
      </w:r>
      <w:r w:rsidR="000D686D">
        <w:rPr>
          <w:sz w:val="28"/>
          <w:szCs w:val="22"/>
        </w:rPr>
        <w:t xml:space="preserve"> fraternity</w:t>
      </w:r>
      <w:r w:rsidR="00D972CB" w:rsidRPr="002D1089">
        <w:rPr>
          <w:sz w:val="28"/>
          <w:szCs w:val="22"/>
        </w:rPr>
        <w:t xml:space="preserve"> directory: providing copies of the newly updated </w:t>
      </w:r>
      <w:r w:rsidR="000750B2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directory to all members of the fraternity;</w:t>
      </w:r>
    </w:p>
    <w:p w:rsidR="00D972CB" w:rsidRPr="002D1089" w:rsidRDefault="00EB4073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</w:t>
      </w:r>
      <w:r w:rsidR="009D2AAE" w:rsidRPr="002D1089">
        <w:rPr>
          <w:sz w:val="28"/>
          <w:szCs w:val="22"/>
        </w:rPr>
        <w:t xml:space="preserve"> prepare draft agendas for all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and see to their distribution;</w:t>
      </w:r>
    </w:p>
    <w:p w:rsidR="00D972CB" w:rsidRPr="002D1089" w:rsidRDefault="00EB4073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take and provide copies of the minutes of all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to attendees and those </w:t>
      </w:r>
      <w:r w:rsidR="000750B2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excused or absent;</w:t>
      </w:r>
    </w:p>
    <w:p w:rsidR="00D972CB" w:rsidRPr="002D1089" w:rsidRDefault="00EB4073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take roll and see to the approval of /or corrections to the prior minutes submitted at</w:t>
      </w:r>
      <w:r w:rsidR="00BA5E68" w:rsidRPr="002D1089">
        <w:rPr>
          <w:sz w:val="28"/>
          <w:szCs w:val="22"/>
        </w:rPr>
        <w:t xml:space="preserve"> </w:t>
      </w:r>
      <w:r w:rsidR="000750B2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meetings;</w:t>
      </w:r>
    </w:p>
    <w:p w:rsidR="00D972CB" w:rsidRPr="002D1089" w:rsidRDefault="00EB4073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prepare and /or maintain files on all copies of c</w:t>
      </w:r>
      <w:r w:rsidR="009D2AAE" w:rsidRPr="002D1089">
        <w:rPr>
          <w:sz w:val="28"/>
          <w:szCs w:val="22"/>
        </w:rPr>
        <w:t xml:space="preserve">orrespondence submitted by the </w:t>
      </w:r>
      <w:r w:rsidR="000750B2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Minister;</w:t>
      </w:r>
    </w:p>
    <w:p w:rsidR="00D972CB" w:rsidRPr="002D1089" w:rsidRDefault="00EB4073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serve as the fraternity Historian: entering pictures taken at events </w:t>
      </w:r>
      <w:r w:rsidR="009D2AAE" w:rsidRPr="002D1089">
        <w:rPr>
          <w:sz w:val="28"/>
          <w:szCs w:val="22"/>
        </w:rPr>
        <w:t xml:space="preserve">into the album, and </w:t>
      </w:r>
      <w:r w:rsidR="000750B2">
        <w:rPr>
          <w:sz w:val="28"/>
          <w:szCs w:val="22"/>
        </w:rPr>
        <w:tab/>
      </w:r>
      <w:r w:rsidR="009D2AAE" w:rsidRPr="002D1089">
        <w:rPr>
          <w:sz w:val="28"/>
          <w:szCs w:val="22"/>
        </w:rPr>
        <w:t xml:space="preserve">forwarding </w:t>
      </w:r>
      <w:r w:rsidR="000750B2">
        <w:rPr>
          <w:sz w:val="28"/>
          <w:szCs w:val="22"/>
        </w:rPr>
        <w:t>copies</w:t>
      </w:r>
      <w:r w:rsidR="00D972CB" w:rsidRPr="002D1089">
        <w:rPr>
          <w:sz w:val="28"/>
          <w:szCs w:val="22"/>
        </w:rPr>
        <w:t xml:space="preserve"> of the fraternity Newsletter to the </w:t>
      </w:r>
      <w:r w:rsidR="000750B2">
        <w:rPr>
          <w:sz w:val="28"/>
          <w:szCs w:val="22"/>
        </w:rPr>
        <w:t xml:space="preserve">entire Regional Fraternity </w:t>
      </w:r>
      <w:r w:rsidR="000750B2">
        <w:rPr>
          <w:sz w:val="28"/>
          <w:szCs w:val="22"/>
        </w:rPr>
        <w:tab/>
        <w:t>Council (i.e., Regional Executive Council &amp; local Fraternity Ministers)</w:t>
      </w:r>
      <w:r w:rsidR="00D972CB" w:rsidRPr="002D1089">
        <w:rPr>
          <w:sz w:val="28"/>
          <w:szCs w:val="22"/>
        </w:rPr>
        <w:t>;</w:t>
      </w:r>
    </w:p>
    <w:p w:rsidR="00D972CB" w:rsidRPr="002D1089" w:rsidRDefault="001038A7" w:rsidP="00C46DED">
      <w:pPr>
        <w:numPr>
          <w:ilvl w:val="0"/>
          <w:numId w:val="17"/>
        </w:numPr>
        <w:ind w:left="0" w:right="-720"/>
        <w:rPr>
          <w:sz w:val="28"/>
          <w:szCs w:val="22"/>
        </w:rPr>
      </w:pPr>
      <w:r>
        <w:rPr>
          <w:sz w:val="28"/>
          <w:szCs w:val="22"/>
        </w:rPr>
        <w:t>I</w:t>
      </w:r>
      <w:r w:rsidR="00D972CB" w:rsidRPr="002D1089">
        <w:rPr>
          <w:sz w:val="28"/>
          <w:szCs w:val="22"/>
        </w:rPr>
        <w:t>f unable to attend a meeting</w:t>
      </w:r>
      <w:r>
        <w:rPr>
          <w:sz w:val="28"/>
          <w:szCs w:val="22"/>
        </w:rPr>
        <w:t xml:space="preserve"> or gathering, arrange</w:t>
      </w:r>
      <w:r w:rsidR="00D972CB" w:rsidRPr="002D1089">
        <w:rPr>
          <w:sz w:val="28"/>
          <w:szCs w:val="22"/>
        </w:rPr>
        <w:t xml:space="preserve"> for a Secretary Pro Tempore.</w:t>
      </w: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 xml:space="preserve"> </w:t>
      </w: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FA382F" w:rsidRPr="002D1089" w:rsidRDefault="00FA382F">
      <w:pPr>
        <w:rPr>
          <w:b/>
          <w:sz w:val="28"/>
          <w:szCs w:val="22"/>
        </w:rPr>
      </w:pPr>
      <w:r w:rsidRPr="002D1089">
        <w:rPr>
          <w:b/>
          <w:sz w:val="28"/>
          <w:szCs w:val="22"/>
        </w:rPr>
        <w:br w:type="page"/>
      </w:r>
    </w:p>
    <w:p w:rsidR="00D972CB" w:rsidRPr="002D1089" w:rsidRDefault="00821BD0" w:rsidP="00AA1A90">
      <w:pPr>
        <w:pStyle w:val="Heading2"/>
        <w:ind w:left="-720" w:right="-72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LOCAL </w:t>
      </w:r>
      <w:r w:rsidR="00D972CB" w:rsidRPr="002D1089">
        <w:rPr>
          <w:b/>
          <w:sz w:val="28"/>
          <w:szCs w:val="22"/>
        </w:rPr>
        <w:t>TREASURER</w:t>
      </w:r>
    </w:p>
    <w:p w:rsidR="00D972CB" w:rsidRPr="002D1089" w:rsidRDefault="00D972CB" w:rsidP="00AA1A90">
      <w:pPr>
        <w:ind w:left="-720" w:right="-720"/>
        <w:jc w:val="center"/>
        <w:rPr>
          <w:sz w:val="28"/>
          <w:szCs w:val="22"/>
        </w:rPr>
      </w:pPr>
    </w:p>
    <w:p w:rsidR="00D972CB" w:rsidRPr="002D1089" w:rsidRDefault="00D972CB" w:rsidP="001D4D12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The Treasurer must have the compet</w:t>
      </w:r>
      <w:r w:rsidR="00616DAB">
        <w:rPr>
          <w:sz w:val="28"/>
          <w:szCs w:val="22"/>
        </w:rPr>
        <w:t>ency and accuracy needed to safeguard</w:t>
      </w:r>
      <w:r w:rsidRPr="002D1089">
        <w:rPr>
          <w:sz w:val="28"/>
          <w:szCs w:val="22"/>
        </w:rPr>
        <w:t xml:space="preserve"> and administe</w:t>
      </w:r>
      <w:r w:rsidR="001D4D12" w:rsidRPr="002D1089">
        <w:rPr>
          <w:sz w:val="28"/>
          <w:szCs w:val="22"/>
        </w:rPr>
        <w:t xml:space="preserve">r the funds of the fraternity. </w:t>
      </w:r>
      <w:r w:rsidRPr="002D1089">
        <w:rPr>
          <w:sz w:val="28"/>
          <w:szCs w:val="22"/>
        </w:rPr>
        <w:t>He/</w:t>
      </w:r>
      <w:r w:rsidR="00797803" w:rsidRPr="002D1089">
        <w:rPr>
          <w:sz w:val="28"/>
          <w:szCs w:val="22"/>
        </w:rPr>
        <w:t>s</w:t>
      </w:r>
      <w:r w:rsidR="002E44A8">
        <w:rPr>
          <w:sz w:val="28"/>
          <w:szCs w:val="22"/>
        </w:rPr>
        <w:t>he must be a person who can maintain</w:t>
      </w:r>
      <w:r w:rsidRPr="002D1089">
        <w:rPr>
          <w:sz w:val="28"/>
          <w:szCs w:val="22"/>
        </w:rPr>
        <w:t xml:space="preserve"> a balance between the detail and the spirit, between the needs of the fraternity and its obligations to the needy and </w:t>
      </w:r>
      <w:r w:rsidR="000D686D">
        <w:rPr>
          <w:sz w:val="28"/>
          <w:szCs w:val="22"/>
        </w:rPr>
        <w:t xml:space="preserve">to </w:t>
      </w:r>
      <w:r w:rsidRPr="002D1089">
        <w:rPr>
          <w:sz w:val="28"/>
          <w:szCs w:val="22"/>
        </w:rPr>
        <w:t>the</w:t>
      </w:r>
      <w:r w:rsidR="000D686D">
        <w:rPr>
          <w:sz w:val="28"/>
          <w:szCs w:val="22"/>
        </w:rPr>
        <w:t xml:space="preserve"> Regional</w:t>
      </w:r>
      <w:r w:rsidR="001B1A46">
        <w:rPr>
          <w:sz w:val="28"/>
          <w:szCs w:val="22"/>
        </w:rPr>
        <w:t xml:space="preserve"> F</w:t>
      </w:r>
      <w:r w:rsidRPr="002D1089">
        <w:rPr>
          <w:sz w:val="28"/>
          <w:szCs w:val="22"/>
        </w:rPr>
        <w:t>raternity.</w:t>
      </w:r>
    </w:p>
    <w:p w:rsidR="00D972CB" w:rsidRPr="002D1089" w:rsidRDefault="00D972CB" w:rsidP="001D4D12">
      <w:pPr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 xml:space="preserve">The Treasurer’s work is carried out with understanding and prudence, and he/she must </w:t>
      </w:r>
      <w:r w:rsidR="00E30F77">
        <w:rPr>
          <w:sz w:val="28"/>
          <w:szCs w:val="22"/>
        </w:rPr>
        <w:t xml:space="preserve">encourage </w:t>
      </w:r>
      <w:r w:rsidRPr="002D1089">
        <w:rPr>
          <w:sz w:val="28"/>
          <w:szCs w:val="22"/>
        </w:rPr>
        <w:t xml:space="preserve">everyone </w:t>
      </w:r>
      <w:r w:rsidR="00E30F77">
        <w:rPr>
          <w:sz w:val="28"/>
          <w:szCs w:val="22"/>
        </w:rPr>
        <w:t xml:space="preserve">to </w:t>
      </w:r>
      <w:r w:rsidRPr="002D1089">
        <w:rPr>
          <w:sz w:val="28"/>
          <w:szCs w:val="22"/>
        </w:rPr>
        <w:t>give</w:t>
      </w:r>
      <w:r w:rsidR="0061139A" w:rsidRPr="002D1089">
        <w:rPr>
          <w:sz w:val="28"/>
          <w:szCs w:val="22"/>
        </w:rPr>
        <w:t>s</w:t>
      </w:r>
      <w:r w:rsidRPr="002D1089">
        <w:rPr>
          <w:sz w:val="28"/>
          <w:szCs w:val="22"/>
        </w:rPr>
        <w:t xml:space="preserve"> their </w:t>
      </w:r>
      <w:r w:rsidR="00E30F77">
        <w:rPr>
          <w:sz w:val="28"/>
          <w:szCs w:val="22"/>
        </w:rPr>
        <w:t xml:space="preserve">fair share </w:t>
      </w:r>
      <w:r w:rsidRPr="002D1089">
        <w:rPr>
          <w:sz w:val="28"/>
          <w:szCs w:val="22"/>
        </w:rPr>
        <w:t>for the life, works and duties of the fraternity.</w:t>
      </w: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D972CB" w:rsidP="00AA1A90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General Duties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EB4073" w:rsidP="00BA1B4D">
      <w:pPr>
        <w:pStyle w:val="BodyText"/>
        <w:numPr>
          <w:ilvl w:val="0"/>
          <w:numId w:val="18"/>
        </w:numPr>
        <w:ind w:left="0" w:right="-126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know and follow</w:t>
      </w:r>
      <w:r w:rsidR="000D686D">
        <w:rPr>
          <w:sz w:val="28"/>
          <w:szCs w:val="22"/>
        </w:rPr>
        <w:t xml:space="preserve"> </w:t>
      </w:r>
      <w:r w:rsidR="000D686D" w:rsidRPr="002D1089">
        <w:rPr>
          <w:sz w:val="28"/>
          <w:szCs w:val="22"/>
        </w:rPr>
        <w:t xml:space="preserve">the </w:t>
      </w:r>
      <w:r w:rsidR="000D686D" w:rsidRPr="008003AD">
        <w:rPr>
          <w:i/>
          <w:sz w:val="28"/>
          <w:szCs w:val="22"/>
        </w:rPr>
        <w:t>Rule</w:t>
      </w:r>
      <w:r w:rsidR="000D686D" w:rsidRPr="002D1089">
        <w:rPr>
          <w:sz w:val="28"/>
          <w:szCs w:val="22"/>
        </w:rPr>
        <w:t xml:space="preserve">, </w:t>
      </w:r>
      <w:r w:rsidR="000D686D">
        <w:rPr>
          <w:i/>
          <w:sz w:val="28"/>
          <w:szCs w:val="22"/>
        </w:rPr>
        <w:t xml:space="preserve">General Constitutions </w:t>
      </w:r>
      <w:r w:rsidR="000D686D" w:rsidRPr="002D1089">
        <w:rPr>
          <w:sz w:val="28"/>
          <w:szCs w:val="22"/>
        </w:rPr>
        <w:t>(art. #</w:t>
      </w:r>
      <w:r w:rsidR="000D686D">
        <w:rPr>
          <w:sz w:val="28"/>
          <w:szCs w:val="22"/>
        </w:rPr>
        <w:t>52.4</w:t>
      </w:r>
      <w:r w:rsidR="000D686D" w:rsidRPr="002D1089">
        <w:rPr>
          <w:sz w:val="28"/>
          <w:szCs w:val="22"/>
        </w:rPr>
        <w:t xml:space="preserve">), </w:t>
      </w:r>
      <w:r w:rsidR="000D686D">
        <w:rPr>
          <w:i/>
          <w:sz w:val="28"/>
          <w:szCs w:val="22"/>
        </w:rPr>
        <w:t>National Statutes</w:t>
      </w:r>
      <w:r w:rsidR="00BA1B4D">
        <w:rPr>
          <w:sz w:val="28"/>
          <w:szCs w:val="22"/>
        </w:rPr>
        <w:t xml:space="preserve"> (art. </w:t>
      </w:r>
      <w:r w:rsidR="000D686D">
        <w:rPr>
          <w:sz w:val="28"/>
          <w:szCs w:val="22"/>
        </w:rPr>
        <w:t>#4.5)</w:t>
      </w:r>
      <w:r w:rsidR="00696B93">
        <w:rPr>
          <w:sz w:val="28"/>
          <w:szCs w:val="22"/>
        </w:rPr>
        <w:t xml:space="preserve">, </w:t>
      </w:r>
      <w:r w:rsidR="00696B93">
        <w:rPr>
          <w:sz w:val="28"/>
          <w:szCs w:val="22"/>
        </w:rPr>
        <w:tab/>
      </w:r>
      <w:r w:rsidR="00696B93">
        <w:rPr>
          <w:i/>
          <w:sz w:val="28"/>
          <w:szCs w:val="22"/>
        </w:rPr>
        <w:t>Ritual</w:t>
      </w:r>
      <w:r w:rsidR="000D686D">
        <w:rPr>
          <w:sz w:val="28"/>
          <w:szCs w:val="22"/>
        </w:rPr>
        <w:t xml:space="preserve"> and </w:t>
      </w:r>
      <w:r w:rsidR="000D686D">
        <w:rPr>
          <w:i/>
          <w:sz w:val="28"/>
          <w:szCs w:val="22"/>
        </w:rPr>
        <w:t xml:space="preserve">Regional </w:t>
      </w:r>
      <w:r w:rsidR="000D686D" w:rsidRPr="008003AD">
        <w:rPr>
          <w:i/>
          <w:sz w:val="28"/>
          <w:szCs w:val="22"/>
        </w:rPr>
        <w:t>Guidelines</w:t>
      </w:r>
      <w:r w:rsidR="000D686D" w:rsidRPr="002D1089">
        <w:rPr>
          <w:sz w:val="28"/>
          <w:szCs w:val="22"/>
        </w:rPr>
        <w:t xml:space="preserve"> of the Secular Franciscan Order;</w:t>
      </w:r>
    </w:p>
    <w:p w:rsidR="00D972CB" w:rsidRPr="002D1089" w:rsidRDefault="00EB4073" w:rsidP="00C46DED">
      <w:pPr>
        <w:pStyle w:val="BodyText"/>
        <w:numPr>
          <w:ilvl w:val="0"/>
          <w:numId w:val="18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attend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as required;</w:t>
      </w:r>
    </w:p>
    <w:p w:rsidR="000768F4" w:rsidRDefault="00EB4073" w:rsidP="000768F4">
      <w:pPr>
        <w:numPr>
          <w:ilvl w:val="0"/>
          <w:numId w:val="18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work collaboratively wi</w:t>
      </w:r>
      <w:r w:rsidR="00611599" w:rsidRPr="002D1089">
        <w:rPr>
          <w:sz w:val="28"/>
          <w:szCs w:val="22"/>
        </w:rPr>
        <w:t xml:space="preserve">th other members of the </w:t>
      </w:r>
      <w:r w:rsidR="000E2891">
        <w:rPr>
          <w:sz w:val="28"/>
          <w:szCs w:val="22"/>
        </w:rPr>
        <w:t>Council</w:t>
      </w:r>
      <w:r w:rsidR="00B025CD">
        <w:rPr>
          <w:sz w:val="28"/>
          <w:szCs w:val="22"/>
        </w:rPr>
        <w:t>;</w:t>
      </w:r>
    </w:p>
    <w:p w:rsidR="00D972CB" w:rsidRPr="000768F4" w:rsidRDefault="000768F4" w:rsidP="00C46DED">
      <w:pPr>
        <w:numPr>
          <w:ilvl w:val="0"/>
          <w:numId w:val="18"/>
        </w:numPr>
        <w:ind w:left="0" w:right="-720"/>
        <w:rPr>
          <w:sz w:val="28"/>
          <w:szCs w:val="22"/>
        </w:rPr>
      </w:pPr>
      <w:r w:rsidRPr="000768F4">
        <w:rPr>
          <w:sz w:val="28"/>
          <w:szCs w:val="22"/>
        </w:rPr>
        <w:t>To notify the Minister in advance if unable to attend a meeting</w:t>
      </w:r>
      <w:r w:rsidR="00B025CD">
        <w:rPr>
          <w:sz w:val="28"/>
          <w:szCs w:val="22"/>
        </w:rPr>
        <w:t xml:space="preserve"> or a gathering</w:t>
      </w:r>
      <w:r w:rsidRPr="000768F4">
        <w:rPr>
          <w:sz w:val="28"/>
          <w:szCs w:val="22"/>
        </w:rPr>
        <w:t>.</w:t>
      </w: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D972CB" w:rsidP="00AA1A90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Specific Duties</w:t>
      </w:r>
    </w:p>
    <w:p w:rsidR="00D972CB" w:rsidRPr="002D1089" w:rsidRDefault="00D972CB" w:rsidP="00AA1A90">
      <w:pPr>
        <w:ind w:left="-720" w:right="-720"/>
        <w:jc w:val="center"/>
        <w:rPr>
          <w:b/>
          <w:sz w:val="28"/>
          <w:szCs w:val="22"/>
        </w:rPr>
      </w:pPr>
    </w:p>
    <w:p w:rsidR="00D972CB" w:rsidRPr="002D1089" w:rsidRDefault="00EB4073" w:rsidP="00C46DED">
      <w:pPr>
        <w:pStyle w:val="ListParagraph"/>
        <w:numPr>
          <w:ilvl w:val="0"/>
          <w:numId w:val="19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receive, deposit, and account for all funds of the fraternity;</w:t>
      </w:r>
    </w:p>
    <w:p w:rsidR="00D972CB" w:rsidRPr="002D1089" w:rsidRDefault="00EB4073" w:rsidP="00C46DED">
      <w:pPr>
        <w:pStyle w:val="ListParagraph"/>
        <w:numPr>
          <w:ilvl w:val="0"/>
          <w:numId w:val="19"/>
        </w:numPr>
        <w:ind w:left="0" w:right="-720"/>
        <w:rPr>
          <w:i/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disburse funds in keeping with the Annual Budget and with the decisions of the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in</w:t>
      </w:r>
      <w:r w:rsidR="00E02B3F" w:rsidRPr="002D1089">
        <w:rPr>
          <w:sz w:val="28"/>
          <w:szCs w:val="22"/>
        </w:rPr>
        <w:t xml:space="preserve"> accord</w:t>
      </w:r>
      <w:r w:rsidRPr="002D1089">
        <w:rPr>
          <w:sz w:val="28"/>
          <w:szCs w:val="22"/>
        </w:rPr>
        <w:t xml:space="preserve"> </w:t>
      </w:r>
      <w:r w:rsidR="00D972CB" w:rsidRPr="002D1089">
        <w:rPr>
          <w:sz w:val="28"/>
          <w:szCs w:val="22"/>
        </w:rPr>
        <w:t>with</w:t>
      </w:r>
      <w:r w:rsidRPr="002D1089">
        <w:rPr>
          <w:sz w:val="28"/>
          <w:szCs w:val="22"/>
        </w:rPr>
        <w:t xml:space="preserve"> </w:t>
      </w:r>
      <w:r w:rsidR="00D972CB" w:rsidRPr="002D1089">
        <w:rPr>
          <w:i/>
          <w:sz w:val="28"/>
          <w:szCs w:val="22"/>
        </w:rPr>
        <w:t xml:space="preserve">National Statutes </w:t>
      </w:r>
      <w:r w:rsidR="00D972CB" w:rsidRPr="002D1089">
        <w:rPr>
          <w:sz w:val="28"/>
          <w:szCs w:val="22"/>
        </w:rPr>
        <w:t xml:space="preserve">and </w:t>
      </w:r>
      <w:r w:rsidR="00D972CB" w:rsidRPr="002D1089">
        <w:rPr>
          <w:i/>
          <w:sz w:val="28"/>
          <w:szCs w:val="22"/>
        </w:rPr>
        <w:t>Regional Guidelines</w:t>
      </w:r>
      <w:r w:rsidR="00D972CB" w:rsidRPr="002D1089">
        <w:rPr>
          <w:sz w:val="28"/>
          <w:szCs w:val="22"/>
        </w:rPr>
        <w:t>;</w:t>
      </w:r>
      <w:r w:rsidR="00D972CB" w:rsidRPr="002D1089">
        <w:rPr>
          <w:i/>
          <w:sz w:val="28"/>
          <w:szCs w:val="22"/>
        </w:rPr>
        <w:t xml:space="preserve">      </w:t>
      </w:r>
    </w:p>
    <w:p w:rsidR="00D972CB" w:rsidRPr="002D1089" w:rsidRDefault="00EB4073" w:rsidP="00763CE3">
      <w:pPr>
        <w:pStyle w:val="ListParagraph"/>
        <w:numPr>
          <w:ilvl w:val="0"/>
          <w:numId w:val="19"/>
        </w:numPr>
        <w:ind w:left="0" w:right="-108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send Per Capita</w:t>
      </w:r>
      <w:r w:rsidR="00B8015A" w:rsidRPr="002D1089">
        <w:rPr>
          <w:sz w:val="28"/>
          <w:szCs w:val="22"/>
        </w:rPr>
        <w:t>/Fair Share</w:t>
      </w:r>
      <w:r w:rsidR="00D972CB" w:rsidRPr="002D1089">
        <w:rPr>
          <w:sz w:val="28"/>
          <w:szCs w:val="22"/>
        </w:rPr>
        <w:t xml:space="preserve"> payments to the Region according to the number of</w:t>
      </w:r>
      <w:r w:rsidR="00BB26FF">
        <w:rPr>
          <w:sz w:val="28"/>
          <w:szCs w:val="22"/>
        </w:rPr>
        <w:t xml:space="preserve"> </w:t>
      </w:r>
      <w:r w:rsidR="003F746F">
        <w:rPr>
          <w:sz w:val="28"/>
          <w:szCs w:val="22"/>
        </w:rPr>
        <w:t xml:space="preserve">Professed </w:t>
      </w:r>
      <w:r w:rsidR="003F746F">
        <w:rPr>
          <w:sz w:val="28"/>
          <w:szCs w:val="22"/>
        </w:rPr>
        <w:tab/>
        <w:t>(</w:t>
      </w:r>
      <w:r w:rsidR="00BB26FF">
        <w:rPr>
          <w:sz w:val="28"/>
          <w:szCs w:val="22"/>
        </w:rPr>
        <w:t xml:space="preserve">Active </w:t>
      </w:r>
      <w:r w:rsidR="00763CE3">
        <w:rPr>
          <w:sz w:val="28"/>
          <w:szCs w:val="22"/>
        </w:rPr>
        <w:t xml:space="preserve">&amp; </w:t>
      </w:r>
      <w:r w:rsidR="00BB26FF">
        <w:rPr>
          <w:sz w:val="28"/>
          <w:szCs w:val="22"/>
        </w:rPr>
        <w:t>Active/</w:t>
      </w:r>
      <w:r w:rsidR="000D686D">
        <w:rPr>
          <w:sz w:val="28"/>
          <w:szCs w:val="22"/>
        </w:rPr>
        <w:t>Excused</w:t>
      </w:r>
      <w:r w:rsidR="003F746F">
        <w:rPr>
          <w:sz w:val="28"/>
          <w:szCs w:val="22"/>
        </w:rPr>
        <w:t>)</w:t>
      </w:r>
      <w:r w:rsidR="00BB26FF">
        <w:rPr>
          <w:sz w:val="28"/>
          <w:szCs w:val="22"/>
        </w:rPr>
        <w:t xml:space="preserve"> </w:t>
      </w:r>
      <w:r w:rsidR="00D972CB" w:rsidRPr="002D1089">
        <w:rPr>
          <w:sz w:val="28"/>
          <w:szCs w:val="22"/>
        </w:rPr>
        <w:t>members</w:t>
      </w:r>
      <w:r w:rsidR="00BB26FF">
        <w:rPr>
          <w:sz w:val="28"/>
          <w:szCs w:val="22"/>
        </w:rPr>
        <w:t xml:space="preserve"> and C</w:t>
      </w:r>
      <w:r w:rsidR="00B8015A" w:rsidRPr="002D1089">
        <w:rPr>
          <w:sz w:val="28"/>
          <w:szCs w:val="22"/>
        </w:rPr>
        <w:t>andidates</w:t>
      </w:r>
      <w:r w:rsidRPr="002D1089">
        <w:rPr>
          <w:sz w:val="28"/>
          <w:szCs w:val="22"/>
        </w:rPr>
        <w:t xml:space="preserve"> </w:t>
      </w:r>
      <w:r w:rsidR="00763CE3">
        <w:rPr>
          <w:sz w:val="28"/>
          <w:szCs w:val="22"/>
        </w:rPr>
        <w:t xml:space="preserve">reported on the Annual </w:t>
      </w:r>
      <w:r w:rsidR="00BB26FF">
        <w:rPr>
          <w:sz w:val="28"/>
          <w:szCs w:val="22"/>
        </w:rPr>
        <w:t>R</w:t>
      </w:r>
      <w:r w:rsidR="00D972CB" w:rsidRPr="002D1089">
        <w:rPr>
          <w:sz w:val="28"/>
          <w:szCs w:val="22"/>
        </w:rPr>
        <w:t>eport;</w:t>
      </w:r>
    </w:p>
    <w:p w:rsidR="00F86E17" w:rsidRPr="002D1089" w:rsidRDefault="00EB4073" w:rsidP="00C46DED">
      <w:pPr>
        <w:pStyle w:val="ListParagraph"/>
        <w:numPr>
          <w:ilvl w:val="0"/>
          <w:numId w:val="19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prepare certified annual statements of contributions received from individuals for tax </w:t>
      </w:r>
      <w:r w:rsidR="00DC76B1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purposes;</w:t>
      </w:r>
      <w:r w:rsidRPr="002D1089">
        <w:rPr>
          <w:sz w:val="28"/>
          <w:szCs w:val="22"/>
        </w:rPr>
        <w:t xml:space="preserve"> </w:t>
      </w:r>
    </w:p>
    <w:p w:rsidR="00AA1A90" w:rsidRPr="002D1089" w:rsidRDefault="00F86E17" w:rsidP="00C46DED">
      <w:pPr>
        <w:pStyle w:val="ListParagraph"/>
        <w:numPr>
          <w:ilvl w:val="0"/>
          <w:numId w:val="19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 xml:space="preserve">To arrange for the required financial audit to be done prior to the end of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 xml:space="preserve">’s </w:t>
      </w:r>
      <w:r w:rsidR="00DC76B1">
        <w:rPr>
          <w:sz w:val="28"/>
          <w:szCs w:val="22"/>
        </w:rPr>
        <w:tab/>
      </w:r>
      <w:r w:rsidRPr="002D1089">
        <w:rPr>
          <w:sz w:val="28"/>
          <w:szCs w:val="22"/>
        </w:rPr>
        <w:t>term of service</w:t>
      </w:r>
      <w:r w:rsidR="00B025CD">
        <w:rPr>
          <w:sz w:val="28"/>
          <w:szCs w:val="22"/>
        </w:rPr>
        <w:t>.</w:t>
      </w:r>
      <w:r w:rsidRPr="002D1089">
        <w:rPr>
          <w:sz w:val="28"/>
          <w:szCs w:val="22"/>
        </w:rPr>
        <w:t xml:space="preserve"> </w:t>
      </w: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D972CB" w:rsidP="00AA1A90">
      <w:pPr>
        <w:ind w:left="-720" w:right="-720"/>
        <w:rPr>
          <w:sz w:val="28"/>
          <w:szCs w:val="22"/>
        </w:rPr>
      </w:pPr>
    </w:p>
    <w:p w:rsidR="00D972CB" w:rsidRPr="002D1089" w:rsidRDefault="00FA382F" w:rsidP="00823709">
      <w:pPr>
        <w:rPr>
          <w:b/>
          <w:sz w:val="28"/>
          <w:szCs w:val="22"/>
        </w:rPr>
      </w:pPr>
      <w:r w:rsidRPr="002D1089">
        <w:rPr>
          <w:b/>
          <w:sz w:val="28"/>
          <w:szCs w:val="22"/>
        </w:rPr>
        <w:br w:type="page"/>
      </w:r>
      <w:r w:rsidR="00823709" w:rsidRPr="002D1089">
        <w:rPr>
          <w:b/>
          <w:sz w:val="28"/>
          <w:szCs w:val="22"/>
        </w:rPr>
        <w:tab/>
      </w:r>
      <w:r w:rsidR="00823709" w:rsidRPr="002D1089">
        <w:rPr>
          <w:b/>
          <w:sz w:val="28"/>
          <w:szCs w:val="22"/>
        </w:rPr>
        <w:tab/>
      </w:r>
      <w:r w:rsidR="00823709" w:rsidRPr="002D1089">
        <w:rPr>
          <w:b/>
          <w:sz w:val="28"/>
          <w:szCs w:val="22"/>
        </w:rPr>
        <w:tab/>
      </w:r>
      <w:r w:rsidR="00823709" w:rsidRPr="002D1089">
        <w:rPr>
          <w:b/>
          <w:sz w:val="28"/>
          <w:szCs w:val="22"/>
        </w:rPr>
        <w:tab/>
      </w:r>
      <w:r w:rsidR="00821BD0">
        <w:rPr>
          <w:b/>
          <w:sz w:val="28"/>
          <w:szCs w:val="22"/>
        </w:rPr>
        <w:t xml:space="preserve">LOCAL </w:t>
      </w:r>
      <w:r w:rsidR="00D972CB" w:rsidRPr="002D1089">
        <w:rPr>
          <w:b/>
          <w:sz w:val="28"/>
          <w:szCs w:val="22"/>
        </w:rPr>
        <w:t>FORMATION DIRECTOR</w:t>
      </w:r>
    </w:p>
    <w:p w:rsidR="00D972CB" w:rsidRPr="002D1089" w:rsidRDefault="00D972CB" w:rsidP="00AA1A90">
      <w:pPr>
        <w:ind w:left="-720" w:right="-720"/>
        <w:jc w:val="center"/>
        <w:rPr>
          <w:sz w:val="16"/>
          <w:szCs w:val="22"/>
        </w:rPr>
      </w:pPr>
    </w:p>
    <w:p w:rsidR="00D972CB" w:rsidRPr="002D1089" w:rsidRDefault="00D972CB" w:rsidP="00BE0338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The person responsible for Formation is an important figure, even if it could seem superfluous to underline it, because of the responsibility the frate</w:t>
      </w:r>
      <w:r w:rsidR="00196923">
        <w:rPr>
          <w:sz w:val="28"/>
          <w:szCs w:val="22"/>
        </w:rPr>
        <w:t xml:space="preserve">rnity gives him/her for guiding </w:t>
      </w:r>
      <w:r w:rsidRPr="002D1089">
        <w:rPr>
          <w:sz w:val="28"/>
          <w:szCs w:val="22"/>
        </w:rPr>
        <w:t>i</w:t>
      </w:r>
      <w:r w:rsidR="00E93F56">
        <w:rPr>
          <w:sz w:val="28"/>
          <w:szCs w:val="22"/>
        </w:rPr>
        <w:t>nitial and on</w:t>
      </w:r>
      <w:r w:rsidR="00823709" w:rsidRPr="002D1089">
        <w:rPr>
          <w:sz w:val="28"/>
          <w:szCs w:val="22"/>
        </w:rPr>
        <w:t xml:space="preserve">going formation. </w:t>
      </w:r>
      <w:r w:rsidRPr="002D1089">
        <w:rPr>
          <w:sz w:val="28"/>
          <w:szCs w:val="22"/>
        </w:rPr>
        <w:t xml:space="preserve">This sensitive task is undertaken in unity </w:t>
      </w:r>
      <w:r w:rsidR="00196923">
        <w:rPr>
          <w:sz w:val="28"/>
          <w:szCs w:val="22"/>
        </w:rPr>
        <w:t>with and help from the Minister and other</w:t>
      </w:r>
      <w:r w:rsidRPr="002D1089">
        <w:rPr>
          <w:sz w:val="28"/>
          <w:szCs w:val="22"/>
        </w:rPr>
        <w:t xml:space="preserve"> </w:t>
      </w:r>
      <w:r w:rsidR="000E2891">
        <w:rPr>
          <w:sz w:val="28"/>
          <w:szCs w:val="22"/>
        </w:rPr>
        <w:t>Council</w:t>
      </w:r>
      <w:r w:rsidR="00196923">
        <w:rPr>
          <w:sz w:val="28"/>
          <w:szCs w:val="22"/>
        </w:rPr>
        <w:t xml:space="preserve"> members, especially the </w:t>
      </w:r>
      <w:r w:rsidR="00992CF5" w:rsidRPr="002D1089">
        <w:rPr>
          <w:sz w:val="28"/>
          <w:szCs w:val="22"/>
        </w:rPr>
        <w:t xml:space="preserve">Spiritual Assistant. </w:t>
      </w:r>
      <w:r w:rsidRPr="002D1089">
        <w:rPr>
          <w:sz w:val="28"/>
          <w:szCs w:val="22"/>
        </w:rPr>
        <w:t xml:space="preserve">United with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>, he/she is responsible f</w:t>
      </w:r>
      <w:r w:rsidR="00823709" w:rsidRPr="002D1089">
        <w:rPr>
          <w:sz w:val="28"/>
          <w:szCs w:val="22"/>
        </w:rPr>
        <w:t>or helping each member realize</w:t>
      </w:r>
      <w:r w:rsidR="00ED4EAC" w:rsidRPr="002D1089">
        <w:rPr>
          <w:sz w:val="28"/>
          <w:szCs w:val="22"/>
        </w:rPr>
        <w:t xml:space="preserve"> his/her </w:t>
      </w:r>
      <w:r w:rsidR="00992CF5" w:rsidRPr="002D1089">
        <w:rPr>
          <w:sz w:val="28"/>
          <w:szCs w:val="22"/>
        </w:rPr>
        <w:t xml:space="preserve">vocation. </w:t>
      </w:r>
      <w:r w:rsidRPr="002D1089">
        <w:rPr>
          <w:sz w:val="28"/>
          <w:szCs w:val="22"/>
        </w:rPr>
        <w:t>The primary task of the Formation Director is that of accompanying and sustaining the brothers and sisters</w:t>
      </w:r>
      <w:r w:rsidR="00823709" w:rsidRPr="002D1089">
        <w:rPr>
          <w:sz w:val="28"/>
          <w:szCs w:val="22"/>
        </w:rPr>
        <w:t xml:space="preserve"> during th</w:t>
      </w:r>
      <w:r w:rsidR="009631B7">
        <w:rPr>
          <w:sz w:val="28"/>
          <w:szCs w:val="22"/>
        </w:rPr>
        <w:t>eir</w:t>
      </w:r>
      <w:r w:rsidR="00823709" w:rsidRPr="002D1089">
        <w:rPr>
          <w:sz w:val="28"/>
          <w:szCs w:val="22"/>
        </w:rPr>
        <w:t xml:space="preserve"> fo</w:t>
      </w:r>
      <w:r w:rsidR="00591408">
        <w:rPr>
          <w:sz w:val="28"/>
          <w:szCs w:val="22"/>
        </w:rPr>
        <w:t>rmation</w:t>
      </w:r>
      <w:r w:rsidR="009631B7">
        <w:rPr>
          <w:sz w:val="28"/>
          <w:szCs w:val="22"/>
        </w:rPr>
        <w:t>, both initial and ongoing,</w:t>
      </w:r>
      <w:r w:rsidR="00591408">
        <w:rPr>
          <w:sz w:val="28"/>
          <w:szCs w:val="22"/>
        </w:rPr>
        <w:t xml:space="preserve"> and</w:t>
      </w:r>
      <w:r w:rsidR="0004577D">
        <w:rPr>
          <w:sz w:val="28"/>
          <w:szCs w:val="22"/>
        </w:rPr>
        <w:t xml:space="preserve"> of journeying</w:t>
      </w:r>
      <w:r w:rsidRPr="002D1089">
        <w:rPr>
          <w:sz w:val="28"/>
          <w:szCs w:val="22"/>
        </w:rPr>
        <w:t xml:space="preserve"> with them.</w:t>
      </w:r>
    </w:p>
    <w:p w:rsidR="00D972CB" w:rsidRPr="002D1089" w:rsidRDefault="00D972CB" w:rsidP="00BE0338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It must b</w:t>
      </w:r>
      <w:r w:rsidR="00591408">
        <w:rPr>
          <w:sz w:val="28"/>
          <w:szCs w:val="22"/>
        </w:rPr>
        <w:t>e remembered that the Formation Director</w:t>
      </w:r>
      <w:r w:rsidRPr="002D1089">
        <w:rPr>
          <w:sz w:val="28"/>
          <w:szCs w:val="22"/>
        </w:rPr>
        <w:t xml:space="preserve"> is someon</w:t>
      </w:r>
      <w:r w:rsidR="0053056A">
        <w:rPr>
          <w:sz w:val="28"/>
          <w:szCs w:val="22"/>
        </w:rPr>
        <w:t>e who has the duty of assisting each</w:t>
      </w:r>
      <w:r w:rsidRPr="002D1089">
        <w:rPr>
          <w:sz w:val="28"/>
          <w:szCs w:val="22"/>
        </w:rPr>
        <w:t xml:space="preserve"> person</w:t>
      </w:r>
      <w:r w:rsidR="0053056A">
        <w:rPr>
          <w:sz w:val="28"/>
          <w:szCs w:val="22"/>
        </w:rPr>
        <w:t xml:space="preserve"> to be more</w:t>
      </w:r>
      <w:r w:rsidRPr="002D1089">
        <w:rPr>
          <w:sz w:val="28"/>
          <w:szCs w:val="22"/>
        </w:rPr>
        <w:t xml:space="preserve"> aware of what the Lord is calling him/her to, time and time again. He/</w:t>
      </w:r>
      <w:r w:rsidR="00A97C14" w:rsidRPr="002D1089">
        <w:rPr>
          <w:sz w:val="28"/>
          <w:szCs w:val="22"/>
        </w:rPr>
        <w:t>s</w:t>
      </w:r>
      <w:r w:rsidRPr="002D1089">
        <w:rPr>
          <w:sz w:val="28"/>
          <w:szCs w:val="22"/>
        </w:rPr>
        <w:t xml:space="preserve">he must take good care to </w:t>
      </w:r>
      <w:r w:rsidR="006C3B85" w:rsidRPr="002D1089">
        <w:rPr>
          <w:sz w:val="28"/>
          <w:szCs w:val="22"/>
        </w:rPr>
        <w:t xml:space="preserve">transmit </w:t>
      </w:r>
      <w:r w:rsidRPr="002D1089">
        <w:rPr>
          <w:sz w:val="28"/>
          <w:szCs w:val="22"/>
        </w:rPr>
        <w:t>and teach Jesus Christ in the footsteps of St. Francis, not his/</w:t>
      </w:r>
      <w:r w:rsidR="006C3B85" w:rsidRPr="002D1089">
        <w:rPr>
          <w:sz w:val="28"/>
          <w:szCs w:val="22"/>
        </w:rPr>
        <w:t xml:space="preserve">her own ideas and preferences. </w:t>
      </w:r>
      <w:r w:rsidR="00F42CF4">
        <w:rPr>
          <w:sz w:val="28"/>
          <w:szCs w:val="22"/>
        </w:rPr>
        <w:t>Not putting him/her</w:t>
      </w:r>
      <w:r w:rsidRPr="002D1089">
        <w:rPr>
          <w:sz w:val="28"/>
          <w:szCs w:val="22"/>
        </w:rPr>
        <w:t xml:space="preserve">self “in </w:t>
      </w:r>
      <w:r w:rsidRPr="002D1089">
        <w:rPr>
          <w:i/>
          <w:sz w:val="28"/>
          <w:szCs w:val="22"/>
        </w:rPr>
        <w:t>cathedra</w:t>
      </w:r>
      <w:r w:rsidRPr="002D1089">
        <w:rPr>
          <w:sz w:val="28"/>
          <w:szCs w:val="22"/>
        </w:rPr>
        <w:t>” then, but establishing an ongoing dialogue with the</w:t>
      </w:r>
      <w:r w:rsidR="00F42CF4">
        <w:rPr>
          <w:sz w:val="28"/>
          <w:szCs w:val="22"/>
        </w:rPr>
        <w:t xml:space="preserve"> brothers and sisters</w:t>
      </w:r>
      <w:r w:rsidRPr="002D1089">
        <w:rPr>
          <w:sz w:val="28"/>
          <w:szCs w:val="22"/>
        </w:rPr>
        <w:t>, taking into consideration the social background and levels of learning as well as age, personality, and the different factors which have brought the</w:t>
      </w:r>
      <w:r w:rsidR="00F42CF4">
        <w:rPr>
          <w:sz w:val="28"/>
          <w:szCs w:val="22"/>
        </w:rPr>
        <w:t>m</w:t>
      </w:r>
      <w:r w:rsidRPr="002D1089">
        <w:rPr>
          <w:sz w:val="28"/>
          <w:szCs w:val="22"/>
        </w:rPr>
        <w:t xml:space="preserve"> to the Secular Franciscan Order.</w:t>
      </w:r>
    </w:p>
    <w:p w:rsidR="00D972CB" w:rsidRPr="002D1089" w:rsidRDefault="00D972CB" w:rsidP="00BE0338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 xml:space="preserve">The person responsible for formation must have the ability to interpret and put into practice the program adopted by the </w:t>
      </w:r>
      <w:r w:rsidR="000E2891">
        <w:rPr>
          <w:sz w:val="28"/>
          <w:szCs w:val="22"/>
        </w:rPr>
        <w:t>Council</w:t>
      </w:r>
      <w:r w:rsidRPr="002D1089">
        <w:rPr>
          <w:sz w:val="28"/>
          <w:szCs w:val="22"/>
        </w:rPr>
        <w:t xml:space="preserve"> and to collaborate closely</w:t>
      </w:r>
      <w:r w:rsidR="006C3B85" w:rsidRPr="002D1089">
        <w:rPr>
          <w:sz w:val="28"/>
          <w:szCs w:val="22"/>
        </w:rPr>
        <w:t xml:space="preserve"> with the Spiritual Assistant. </w:t>
      </w:r>
      <w:r w:rsidRPr="002D1089">
        <w:rPr>
          <w:sz w:val="28"/>
          <w:szCs w:val="22"/>
        </w:rPr>
        <w:t>He/</w:t>
      </w:r>
      <w:r w:rsidR="00797803" w:rsidRPr="002D1089">
        <w:rPr>
          <w:sz w:val="28"/>
          <w:szCs w:val="22"/>
        </w:rPr>
        <w:t>s</w:t>
      </w:r>
      <w:r w:rsidRPr="002D1089">
        <w:rPr>
          <w:sz w:val="28"/>
          <w:szCs w:val="22"/>
        </w:rPr>
        <w:t>he must be capable of undertaking these important activities, having the spiritual and natural gifts and, at the same time, be familiar with formation program guidelines</w:t>
      </w:r>
      <w:r w:rsidR="001B7AFB">
        <w:rPr>
          <w:sz w:val="28"/>
          <w:szCs w:val="22"/>
        </w:rPr>
        <w:t xml:space="preserve"> and resources (</w:t>
      </w:r>
      <w:r w:rsidR="00A7390D">
        <w:rPr>
          <w:sz w:val="28"/>
          <w:szCs w:val="22"/>
        </w:rPr>
        <w:t>e.g.</w:t>
      </w:r>
      <w:r w:rsidR="001B7AFB">
        <w:rPr>
          <w:sz w:val="28"/>
          <w:szCs w:val="22"/>
        </w:rPr>
        <w:t xml:space="preserve">, the </w:t>
      </w:r>
      <w:r w:rsidR="001B7AFB">
        <w:rPr>
          <w:i/>
          <w:sz w:val="28"/>
          <w:szCs w:val="22"/>
        </w:rPr>
        <w:t>FUN Manual</w:t>
      </w:r>
      <w:r w:rsidR="001B7AFB">
        <w:rPr>
          <w:sz w:val="28"/>
          <w:szCs w:val="22"/>
        </w:rPr>
        <w:t>)</w:t>
      </w:r>
      <w:r w:rsidRPr="002D1089">
        <w:rPr>
          <w:sz w:val="28"/>
          <w:szCs w:val="22"/>
        </w:rPr>
        <w:t xml:space="preserve"> from the National Fraternity and modern educational resources.</w:t>
      </w:r>
    </w:p>
    <w:p w:rsidR="00D972CB" w:rsidRPr="002D1089" w:rsidRDefault="00D972CB" w:rsidP="00BE0338">
      <w:pPr>
        <w:pStyle w:val="BodyText"/>
        <w:ind w:left="-72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ab/>
        <w:t>On him/h</w:t>
      </w:r>
      <w:r w:rsidR="006233C6">
        <w:rPr>
          <w:sz w:val="28"/>
          <w:szCs w:val="22"/>
        </w:rPr>
        <w:t xml:space="preserve">er depends whether the brothers and sisters are </w:t>
      </w:r>
      <w:r w:rsidRPr="002D1089">
        <w:rPr>
          <w:sz w:val="28"/>
          <w:szCs w:val="22"/>
        </w:rPr>
        <w:t>able to perceive the importance of life in frater</w:t>
      </w:r>
      <w:r w:rsidR="006233C6">
        <w:rPr>
          <w:sz w:val="28"/>
          <w:szCs w:val="22"/>
        </w:rPr>
        <w:t>nity and the Franciscan charism</w:t>
      </w:r>
      <w:r w:rsidRPr="002D1089">
        <w:rPr>
          <w:sz w:val="28"/>
          <w:szCs w:val="22"/>
        </w:rPr>
        <w:t xml:space="preserve">; whether the fraternity members are “fed” in Franciscan spirituality and actions; whether all in the fraternity live out the objective of our </w:t>
      </w:r>
      <w:r w:rsidRPr="002C2451">
        <w:rPr>
          <w:i/>
          <w:sz w:val="28"/>
          <w:szCs w:val="22"/>
        </w:rPr>
        <w:t>Rule</w:t>
      </w:r>
      <w:r w:rsidRPr="002D1089">
        <w:rPr>
          <w:sz w:val="28"/>
          <w:szCs w:val="22"/>
        </w:rPr>
        <w:t xml:space="preserve"> to “go from gospel to life and life to</w:t>
      </w:r>
      <w:r w:rsidR="006C3B85" w:rsidRPr="002D1089">
        <w:rPr>
          <w:sz w:val="28"/>
          <w:szCs w:val="22"/>
        </w:rPr>
        <w:t xml:space="preserve"> the </w:t>
      </w:r>
      <w:r w:rsidR="006233C6">
        <w:rPr>
          <w:sz w:val="28"/>
          <w:szCs w:val="22"/>
        </w:rPr>
        <w:t>gospel”</w:t>
      </w:r>
      <w:r w:rsidR="006C3B85" w:rsidRPr="002D1089">
        <w:rPr>
          <w:sz w:val="28"/>
          <w:szCs w:val="22"/>
        </w:rPr>
        <w:t xml:space="preserve"> (a</w:t>
      </w:r>
      <w:r w:rsidRPr="002D1089">
        <w:rPr>
          <w:sz w:val="28"/>
          <w:szCs w:val="22"/>
        </w:rPr>
        <w:t xml:space="preserve">rt. </w:t>
      </w:r>
      <w:r w:rsidR="006C3B85" w:rsidRPr="002D1089">
        <w:rPr>
          <w:sz w:val="28"/>
          <w:szCs w:val="22"/>
        </w:rPr>
        <w:t>#</w:t>
      </w:r>
      <w:r w:rsidR="009D0AA9" w:rsidRPr="002D1089">
        <w:rPr>
          <w:sz w:val="28"/>
          <w:szCs w:val="22"/>
        </w:rPr>
        <w:t xml:space="preserve">4). </w:t>
      </w:r>
    </w:p>
    <w:p w:rsidR="00D972CB" w:rsidRPr="002D1089" w:rsidRDefault="00D972CB" w:rsidP="00AA1A90">
      <w:pPr>
        <w:pStyle w:val="BodyText"/>
        <w:ind w:left="-720" w:right="-720"/>
        <w:rPr>
          <w:sz w:val="16"/>
          <w:szCs w:val="22"/>
        </w:rPr>
      </w:pPr>
    </w:p>
    <w:p w:rsidR="00D972CB" w:rsidRPr="002D1089" w:rsidRDefault="009D0AA9" w:rsidP="009D0AA9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General Duties</w:t>
      </w:r>
    </w:p>
    <w:p w:rsidR="00D972CB" w:rsidRPr="002D1089" w:rsidRDefault="00BA5E68" w:rsidP="00C46DED">
      <w:pPr>
        <w:pStyle w:val="BodyText"/>
        <w:numPr>
          <w:ilvl w:val="0"/>
          <w:numId w:val="20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 know and follow</w:t>
      </w:r>
      <w:r w:rsidR="002C2451">
        <w:rPr>
          <w:sz w:val="28"/>
          <w:szCs w:val="22"/>
        </w:rPr>
        <w:t xml:space="preserve"> the </w:t>
      </w:r>
      <w:r w:rsidR="002C2451" w:rsidRPr="001142DC">
        <w:rPr>
          <w:i/>
          <w:sz w:val="28"/>
          <w:szCs w:val="22"/>
        </w:rPr>
        <w:t>Rule</w:t>
      </w:r>
      <w:r w:rsidR="002C2451" w:rsidRPr="002D1089">
        <w:rPr>
          <w:sz w:val="28"/>
          <w:szCs w:val="22"/>
        </w:rPr>
        <w:t xml:space="preserve">, </w:t>
      </w:r>
      <w:r w:rsidR="002C2451">
        <w:rPr>
          <w:i/>
          <w:sz w:val="28"/>
          <w:szCs w:val="22"/>
        </w:rPr>
        <w:t xml:space="preserve">General Constitutions </w:t>
      </w:r>
      <w:r w:rsidR="002C2451" w:rsidRPr="002D1089">
        <w:rPr>
          <w:sz w:val="28"/>
          <w:szCs w:val="22"/>
        </w:rPr>
        <w:t>(art. #</w:t>
      </w:r>
      <w:r w:rsidR="002C2451">
        <w:rPr>
          <w:sz w:val="28"/>
          <w:szCs w:val="22"/>
        </w:rPr>
        <w:t>52.3</w:t>
      </w:r>
      <w:r w:rsidR="002C2451" w:rsidRPr="002D1089">
        <w:rPr>
          <w:sz w:val="28"/>
          <w:szCs w:val="22"/>
        </w:rPr>
        <w:t xml:space="preserve">), </w:t>
      </w:r>
      <w:r w:rsidR="002C2451">
        <w:rPr>
          <w:i/>
          <w:sz w:val="28"/>
          <w:szCs w:val="22"/>
        </w:rPr>
        <w:t>National Statutes</w:t>
      </w:r>
      <w:r w:rsidR="00866BA1">
        <w:rPr>
          <w:sz w:val="28"/>
          <w:szCs w:val="22"/>
        </w:rPr>
        <w:t xml:space="preserve">, </w:t>
      </w:r>
      <w:r w:rsidR="00866BA1">
        <w:rPr>
          <w:sz w:val="28"/>
          <w:szCs w:val="22"/>
        </w:rPr>
        <w:tab/>
      </w:r>
      <w:r w:rsidR="00866BA1">
        <w:rPr>
          <w:i/>
          <w:sz w:val="28"/>
          <w:szCs w:val="22"/>
        </w:rPr>
        <w:t>Ritual</w:t>
      </w:r>
      <w:r w:rsidR="002C2451" w:rsidRPr="002D1089">
        <w:rPr>
          <w:sz w:val="28"/>
          <w:szCs w:val="22"/>
        </w:rPr>
        <w:t xml:space="preserve"> and </w:t>
      </w:r>
      <w:r w:rsidR="002C2451" w:rsidRPr="001142DC">
        <w:rPr>
          <w:i/>
          <w:sz w:val="28"/>
          <w:szCs w:val="22"/>
        </w:rPr>
        <w:t>Regional Guidelines</w:t>
      </w:r>
      <w:r w:rsidR="002C2451" w:rsidRPr="002D1089">
        <w:rPr>
          <w:sz w:val="28"/>
          <w:szCs w:val="22"/>
        </w:rPr>
        <w:t xml:space="preserve"> of the Secular Franciscan Order</w:t>
      </w:r>
      <w:r w:rsidR="00D972CB" w:rsidRPr="002D1089">
        <w:rPr>
          <w:sz w:val="28"/>
          <w:szCs w:val="22"/>
        </w:rPr>
        <w:t>;</w:t>
      </w:r>
    </w:p>
    <w:p w:rsidR="00D972CB" w:rsidRPr="002D1089" w:rsidRDefault="00BA5E68" w:rsidP="00C46DED">
      <w:pPr>
        <w:pStyle w:val="BodyText"/>
        <w:numPr>
          <w:ilvl w:val="0"/>
          <w:numId w:val="20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attend </w:t>
      </w:r>
      <w:r w:rsidR="000E2891">
        <w:rPr>
          <w:sz w:val="28"/>
          <w:szCs w:val="22"/>
        </w:rPr>
        <w:t>Council</w:t>
      </w:r>
      <w:r w:rsidR="00D972CB" w:rsidRPr="002D1089">
        <w:rPr>
          <w:sz w:val="28"/>
          <w:szCs w:val="22"/>
        </w:rPr>
        <w:t xml:space="preserve"> meetings as required;</w:t>
      </w:r>
    </w:p>
    <w:p w:rsidR="00B025CD" w:rsidRPr="00B025CD" w:rsidRDefault="00BA5E68" w:rsidP="009C756A">
      <w:pPr>
        <w:numPr>
          <w:ilvl w:val="0"/>
          <w:numId w:val="20"/>
        </w:numPr>
        <w:ind w:left="0" w:right="-720"/>
        <w:rPr>
          <w:b/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work collaboratively with </w:t>
      </w:r>
      <w:r w:rsidR="009C756A" w:rsidRPr="002D1089">
        <w:rPr>
          <w:sz w:val="28"/>
          <w:szCs w:val="22"/>
        </w:rPr>
        <w:t xml:space="preserve">other members of </w:t>
      </w:r>
      <w:r w:rsidR="000E2891">
        <w:rPr>
          <w:sz w:val="28"/>
          <w:szCs w:val="22"/>
        </w:rPr>
        <w:t>Council</w:t>
      </w:r>
      <w:r w:rsidR="00B025CD">
        <w:rPr>
          <w:sz w:val="28"/>
          <w:szCs w:val="22"/>
        </w:rPr>
        <w:t>;</w:t>
      </w:r>
    </w:p>
    <w:p w:rsidR="003160F0" w:rsidRPr="002D1089" w:rsidRDefault="00B025CD" w:rsidP="009C756A">
      <w:pPr>
        <w:numPr>
          <w:ilvl w:val="0"/>
          <w:numId w:val="20"/>
        </w:numPr>
        <w:ind w:left="0" w:right="-720"/>
        <w:rPr>
          <w:b/>
          <w:sz w:val="28"/>
          <w:szCs w:val="22"/>
        </w:rPr>
      </w:pPr>
      <w:r w:rsidRPr="002D1089">
        <w:rPr>
          <w:sz w:val="28"/>
          <w:szCs w:val="22"/>
        </w:rPr>
        <w:t>To notify the Minister in advance if unable to attend a meeting</w:t>
      </w:r>
      <w:r>
        <w:rPr>
          <w:sz w:val="28"/>
          <w:szCs w:val="22"/>
        </w:rPr>
        <w:t xml:space="preserve"> or a gathering.</w:t>
      </w:r>
    </w:p>
    <w:p w:rsidR="00D972CB" w:rsidRPr="002D1089" w:rsidRDefault="009C756A" w:rsidP="003160F0">
      <w:pPr>
        <w:ind w:right="-720"/>
        <w:rPr>
          <w:b/>
          <w:sz w:val="16"/>
          <w:szCs w:val="22"/>
        </w:rPr>
      </w:pPr>
      <w:r w:rsidRPr="002D1089">
        <w:rPr>
          <w:b/>
          <w:sz w:val="28"/>
          <w:szCs w:val="22"/>
        </w:rPr>
        <w:t xml:space="preserve"> </w:t>
      </w:r>
    </w:p>
    <w:p w:rsidR="00D972CB" w:rsidRPr="002D1089" w:rsidRDefault="003160F0" w:rsidP="00AA1A90">
      <w:pPr>
        <w:ind w:left="-720" w:right="-720"/>
        <w:jc w:val="center"/>
        <w:rPr>
          <w:b/>
          <w:sz w:val="28"/>
          <w:szCs w:val="22"/>
        </w:rPr>
      </w:pPr>
      <w:r w:rsidRPr="002D1089">
        <w:rPr>
          <w:b/>
          <w:sz w:val="28"/>
          <w:szCs w:val="22"/>
        </w:rPr>
        <w:t>Specific Duties</w:t>
      </w:r>
    </w:p>
    <w:p w:rsidR="00D972CB" w:rsidRPr="002D1089" w:rsidRDefault="00BA5E68" w:rsidP="00C46DED">
      <w:pPr>
        <w:pStyle w:val="ListParagraph"/>
        <w:numPr>
          <w:ilvl w:val="0"/>
          <w:numId w:val="21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</w:t>
      </w:r>
      <w:r w:rsidR="00043786" w:rsidRPr="002D1089">
        <w:rPr>
          <w:sz w:val="28"/>
          <w:szCs w:val="22"/>
        </w:rPr>
        <w:t xml:space="preserve">coordinate </w:t>
      </w:r>
      <w:r w:rsidR="00B92684">
        <w:rPr>
          <w:sz w:val="28"/>
          <w:szCs w:val="22"/>
        </w:rPr>
        <w:t>an on</w:t>
      </w:r>
      <w:r w:rsidR="00D972CB" w:rsidRPr="002D1089">
        <w:rPr>
          <w:sz w:val="28"/>
          <w:szCs w:val="22"/>
        </w:rPr>
        <w:t>going formation program at the fraternity gathering;</w:t>
      </w:r>
    </w:p>
    <w:p w:rsidR="00D972CB" w:rsidRPr="002D1089" w:rsidRDefault="00BA5E68" w:rsidP="00C46DED">
      <w:pPr>
        <w:pStyle w:val="ListParagraph"/>
        <w:numPr>
          <w:ilvl w:val="0"/>
          <w:numId w:val="21"/>
        </w:numPr>
        <w:ind w:left="0" w:right="-720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>o</w:t>
      </w:r>
      <w:r w:rsidR="00043786" w:rsidRPr="002D1089">
        <w:rPr>
          <w:sz w:val="28"/>
          <w:szCs w:val="22"/>
        </w:rPr>
        <w:t xml:space="preserve"> provide formation related information as requested</w:t>
      </w:r>
      <w:r w:rsidR="00D972CB" w:rsidRPr="002D1089">
        <w:rPr>
          <w:sz w:val="28"/>
          <w:szCs w:val="22"/>
        </w:rPr>
        <w:t>;</w:t>
      </w:r>
    </w:p>
    <w:p w:rsidR="00512CD6" w:rsidRDefault="00BA5E68" w:rsidP="00EE43D8">
      <w:pPr>
        <w:pStyle w:val="ListParagraph"/>
        <w:numPr>
          <w:ilvl w:val="0"/>
          <w:numId w:val="21"/>
        </w:numPr>
        <w:ind w:left="0" w:right="-720"/>
        <w:jc w:val="both"/>
        <w:rPr>
          <w:sz w:val="28"/>
          <w:szCs w:val="22"/>
        </w:rPr>
      </w:pPr>
      <w:r w:rsidRPr="002D1089">
        <w:rPr>
          <w:sz w:val="28"/>
          <w:szCs w:val="22"/>
        </w:rPr>
        <w:t>T</w:t>
      </w:r>
      <w:r w:rsidR="00D972CB" w:rsidRPr="002D1089">
        <w:rPr>
          <w:sz w:val="28"/>
          <w:szCs w:val="22"/>
        </w:rPr>
        <w:t xml:space="preserve">o </w:t>
      </w:r>
      <w:r w:rsidR="00043786" w:rsidRPr="002D1089">
        <w:rPr>
          <w:sz w:val="28"/>
          <w:szCs w:val="22"/>
        </w:rPr>
        <w:t>chair the local Formation Commission/Team</w:t>
      </w:r>
      <w:r w:rsidR="00D972CB" w:rsidRPr="002D1089">
        <w:rPr>
          <w:sz w:val="28"/>
          <w:szCs w:val="22"/>
        </w:rPr>
        <w:t>:</w:t>
      </w:r>
      <w:r w:rsidR="005F0A26">
        <w:rPr>
          <w:sz w:val="28"/>
          <w:szCs w:val="22"/>
        </w:rPr>
        <w:t xml:space="preserve"> providing </w:t>
      </w:r>
      <w:r w:rsidR="005F0A26" w:rsidRPr="002D1089">
        <w:rPr>
          <w:sz w:val="28"/>
          <w:szCs w:val="22"/>
        </w:rPr>
        <w:t xml:space="preserve">formation training </w:t>
      </w:r>
      <w:r w:rsidR="005F0A26">
        <w:rPr>
          <w:sz w:val="28"/>
          <w:szCs w:val="22"/>
        </w:rPr>
        <w:t xml:space="preserve">for Team </w:t>
      </w:r>
      <w:r w:rsidR="005F0A26">
        <w:rPr>
          <w:sz w:val="28"/>
          <w:szCs w:val="22"/>
        </w:rPr>
        <w:tab/>
        <w:t>members assisting with formation</w:t>
      </w:r>
      <w:r w:rsidR="00C8095C">
        <w:rPr>
          <w:sz w:val="28"/>
          <w:szCs w:val="22"/>
        </w:rPr>
        <w:t>,</w:t>
      </w:r>
      <w:r w:rsidR="00D972CB" w:rsidRPr="002D1089">
        <w:rPr>
          <w:sz w:val="28"/>
          <w:szCs w:val="22"/>
        </w:rPr>
        <w:t xml:space="preserve"> attending scheduled regional</w:t>
      </w:r>
      <w:r w:rsidRPr="002D1089">
        <w:rPr>
          <w:sz w:val="28"/>
          <w:szCs w:val="22"/>
        </w:rPr>
        <w:t xml:space="preserve"> </w:t>
      </w:r>
      <w:r w:rsidR="00C8095C">
        <w:rPr>
          <w:sz w:val="28"/>
          <w:szCs w:val="22"/>
        </w:rPr>
        <w:t>meetings,</w:t>
      </w:r>
      <w:r w:rsidR="00D972CB" w:rsidRPr="002D1089">
        <w:rPr>
          <w:sz w:val="28"/>
          <w:szCs w:val="22"/>
        </w:rPr>
        <w:t xml:space="preserve"> </w:t>
      </w:r>
      <w:r w:rsidR="0089272C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distributing pertinent formation informat</w:t>
      </w:r>
      <w:r w:rsidR="00C8095C">
        <w:rPr>
          <w:sz w:val="28"/>
          <w:szCs w:val="22"/>
        </w:rPr>
        <w:t>ion to local fraternity members,</w:t>
      </w:r>
      <w:r w:rsidR="00D972CB" w:rsidRPr="002D1089">
        <w:rPr>
          <w:sz w:val="28"/>
          <w:szCs w:val="22"/>
        </w:rPr>
        <w:t xml:space="preserve"> and </w:t>
      </w:r>
      <w:r w:rsidR="0089272C">
        <w:rPr>
          <w:sz w:val="28"/>
          <w:szCs w:val="22"/>
        </w:rPr>
        <w:tab/>
      </w:r>
      <w:r w:rsidR="00D972CB" w:rsidRPr="002D1089">
        <w:rPr>
          <w:sz w:val="28"/>
          <w:szCs w:val="22"/>
        </w:rPr>
        <w:t>forwarding any relevant national or regional e-ma</w:t>
      </w:r>
      <w:r w:rsidR="00B025CD">
        <w:rPr>
          <w:sz w:val="28"/>
          <w:szCs w:val="22"/>
        </w:rPr>
        <w:t>il information to local members.</w:t>
      </w:r>
    </w:p>
    <w:p w:rsidR="00512CD6" w:rsidRDefault="00512CD6" w:rsidP="00512CD6">
      <w:pPr>
        <w:ind w:right="-720"/>
        <w:jc w:val="both"/>
        <w:rPr>
          <w:sz w:val="28"/>
          <w:szCs w:val="22"/>
        </w:rPr>
      </w:pPr>
    </w:p>
    <w:p w:rsidR="00512CD6" w:rsidRPr="002D1089" w:rsidRDefault="00512CD6" w:rsidP="00512CD6">
      <w:pPr>
        <w:pStyle w:val="Heading1"/>
        <w:ind w:left="-720" w:right="-720"/>
        <w:rPr>
          <w:sz w:val="28"/>
          <w:szCs w:val="22"/>
        </w:rPr>
      </w:pPr>
      <w:r>
        <w:rPr>
          <w:sz w:val="28"/>
          <w:szCs w:val="22"/>
        </w:rPr>
        <w:t>LOCAL COUNCILOR</w:t>
      </w:r>
      <w:r w:rsidR="00A8452F">
        <w:rPr>
          <w:sz w:val="28"/>
          <w:szCs w:val="22"/>
        </w:rPr>
        <w:t xml:space="preserve"> (if deemed necessary by the Fraternity)</w:t>
      </w:r>
    </w:p>
    <w:p w:rsidR="00512CD6" w:rsidRPr="002D1089" w:rsidRDefault="00512CD6" w:rsidP="00512CD6">
      <w:pPr>
        <w:ind w:left="-720" w:right="-720"/>
        <w:jc w:val="center"/>
        <w:rPr>
          <w:b/>
          <w:sz w:val="28"/>
          <w:szCs w:val="22"/>
        </w:rPr>
      </w:pPr>
    </w:p>
    <w:p w:rsidR="00512CD6" w:rsidRPr="002D1089" w:rsidRDefault="00512CD6" w:rsidP="00512CD6">
      <w:pPr>
        <w:ind w:left="-720" w:right="-720"/>
        <w:jc w:val="both"/>
        <w:rPr>
          <w:b/>
          <w:sz w:val="28"/>
          <w:szCs w:val="22"/>
        </w:rPr>
      </w:pPr>
      <w:r w:rsidRPr="002D1089">
        <w:rPr>
          <w:b/>
          <w:sz w:val="28"/>
          <w:szCs w:val="22"/>
        </w:rPr>
        <w:tab/>
      </w:r>
      <w:r w:rsidR="003D2ADF">
        <w:rPr>
          <w:sz w:val="28"/>
          <w:szCs w:val="22"/>
        </w:rPr>
        <w:t xml:space="preserve">Councilors may be elected to office for the following purposes: 1) assuring the performance of a responsibility deemed critical by the Fraternity; 2) assuring that an elected official be available should a replacement be needed for one of the other </w:t>
      </w:r>
      <w:r w:rsidR="002F7FEB">
        <w:rPr>
          <w:sz w:val="28"/>
          <w:szCs w:val="22"/>
        </w:rPr>
        <w:t xml:space="preserve">designated </w:t>
      </w:r>
      <w:r w:rsidR="003D2ADF">
        <w:rPr>
          <w:sz w:val="28"/>
          <w:szCs w:val="22"/>
        </w:rPr>
        <w:t xml:space="preserve">Council offices; </w:t>
      </w:r>
      <w:r w:rsidR="00A10890">
        <w:rPr>
          <w:sz w:val="28"/>
          <w:szCs w:val="22"/>
        </w:rPr>
        <w:t xml:space="preserve">and/or </w:t>
      </w:r>
      <w:r w:rsidR="003D2ADF">
        <w:rPr>
          <w:sz w:val="28"/>
          <w:szCs w:val="22"/>
        </w:rPr>
        <w:t>3) providing first hand experience of serving on a Council.</w:t>
      </w:r>
      <w:r w:rsidR="00C815E2">
        <w:rPr>
          <w:sz w:val="28"/>
          <w:szCs w:val="22"/>
        </w:rPr>
        <w:t xml:space="preserve"> Particular areas of responsibility may be specified either prior to election or may be assigned following election. </w:t>
      </w:r>
    </w:p>
    <w:p w:rsidR="00512CD6" w:rsidRPr="002D1089" w:rsidRDefault="00512CD6" w:rsidP="00512CD6">
      <w:pPr>
        <w:ind w:left="-720" w:right="-720"/>
        <w:rPr>
          <w:b/>
          <w:sz w:val="28"/>
          <w:szCs w:val="22"/>
        </w:rPr>
      </w:pPr>
    </w:p>
    <w:p w:rsidR="00512CD6" w:rsidRPr="002D1089" w:rsidRDefault="00512CD6" w:rsidP="00512CD6">
      <w:pPr>
        <w:pStyle w:val="Heading1"/>
        <w:ind w:left="-720" w:right="-720"/>
        <w:rPr>
          <w:sz w:val="28"/>
          <w:szCs w:val="22"/>
        </w:rPr>
      </w:pPr>
      <w:r w:rsidRPr="002D1089">
        <w:rPr>
          <w:sz w:val="28"/>
          <w:szCs w:val="22"/>
        </w:rPr>
        <w:t>Duties</w:t>
      </w:r>
    </w:p>
    <w:p w:rsidR="00512CD6" w:rsidRPr="002D1089" w:rsidRDefault="00512CD6" w:rsidP="00512CD6">
      <w:pPr>
        <w:ind w:left="-720" w:right="-720"/>
        <w:jc w:val="center"/>
        <w:rPr>
          <w:b/>
          <w:sz w:val="28"/>
          <w:szCs w:val="22"/>
        </w:rPr>
      </w:pPr>
    </w:p>
    <w:p w:rsidR="00512CD6" w:rsidRPr="002D1089" w:rsidRDefault="00512CD6" w:rsidP="00512CD6">
      <w:pPr>
        <w:pStyle w:val="BodyText"/>
        <w:numPr>
          <w:ilvl w:val="0"/>
          <w:numId w:val="27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 xml:space="preserve">To know and follow the </w:t>
      </w:r>
      <w:r w:rsidRPr="008003AD">
        <w:rPr>
          <w:i/>
          <w:sz w:val="28"/>
          <w:szCs w:val="22"/>
        </w:rPr>
        <w:t>Rule</w:t>
      </w:r>
      <w:r w:rsidRPr="002D1089">
        <w:rPr>
          <w:sz w:val="28"/>
          <w:szCs w:val="22"/>
        </w:rPr>
        <w:t xml:space="preserve">, </w:t>
      </w:r>
      <w:r w:rsidR="0049045C">
        <w:rPr>
          <w:i/>
          <w:sz w:val="28"/>
          <w:szCs w:val="22"/>
        </w:rPr>
        <w:t>General Constitutions</w:t>
      </w:r>
      <w:r w:rsidRPr="002D1089">
        <w:rPr>
          <w:sz w:val="28"/>
          <w:szCs w:val="22"/>
        </w:rPr>
        <w:t xml:space="preserve">, </w:t>
      </w:r>
      <w:r>
        <w:rPr>
          <w:i/>
          <w:sz w:val="28"/>
          <w:szCs w:val="22"/>
        </w:rPr>
        <w:t>National Statutes</w:t>
      </w:r>
      <w:r w:rsidR="0049045C">
        <w:rPr>
          <w:sz w:val="28"/>
          <w:szCs w:val="22"/>
        </w:rPr>
        <w:t xml:space="preserve">, </w:t>
      </w:r>
      <w:r>
        <w:rPr>
          <w:i/>
          <w:sz w:val="28"/>
          <w:szCs w:val="22"/>
        </w:rPr>
        <w:t>Ritual</w:t>
      </w:r>
      <w:r>
        <w:rPr>
          <w:sz w:val="28"/>
          <w:szCs w:val="22"/>
        </w:rPr>
        <w:t xml:space="preserve"> and </w:t>
      </w:r>
      <w:r w:rsidR="0049045C">
        <w:rPr>
          <w:sz w:val="28"/>
          <w:szCs w:val="22"/>
        </w:rPr>
        <w:tab/>
      </w:r>
      <w:r>
        <w:rPr>
          <w:i/>
          <w:sz w:val="28"/>
          <w:szCs w:val="22"/>
        </w:rPr>
        <w:t xml:space="preserve">Regional </w:t>
      </w:r>
      <w:r w:rsidRPr="008003AD">
        <w:rPr>
          <w:i/>
          <w:sz w:val="28"/>
          <w:szCs w:val="22"/>
        </w:rPr>
        <w:t>Guidelines</w:t>
      </w:r>
      <w:r w:rsidRPr="002D1089">
        <w:rPr>
          <w:sz w:val="28"/>
          <w:szCs w:val="22"/>
        </w:rPr>
        <w:t xml:space="preserve"> of the Secular Franciscan Order;</w:t>
      </w:r>
    </w:p>
    <w:p w:rsidR="00512CD6" w:rsidRPr="002D1089" w:rsidRDefault="00512CD6" w:rsidP="00512CD6">
      <w:pPr>
        <w:pStyle w:val="BodyText"/>
        <w:numPr>
          <w:ilvl w:val="0"/>
          <w:numId w:val="27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 xml:space="preserve">To attend </w:t>
      </w:r>
      <w:r>
        <w:rPr>
          <w:sz w:val="28"/>
          <w:szCs w:val="22"/>
        </w:rPr>
        <w:t>Council</w:t>
      </w:r>
      <w:r w:rsidRPr="002D1089">
        <w:rPr>
          <w:sz w:val="28"/>
          <w:szCs w:val="22"/>
        </w:rPr>
        <w:t xml:space="preserve"> meetings as required;</w:t>
      </w:r>
    </w:p>
    <w:p w:rsidR="00512CD6" w:rsidRPr="0049045C" w:rsidRDefault="00512CD6" w:rsidP="00512CD6">
      <w:pPr>
        <w:pStyle w:val="BodyText"/>
        <w:numPr>
          <w:ilvl w:val="0"/>
          <w:numId w:val="27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 xml:space="preserve">To work collaboratively with other members of the </w:t>
      </w:r>
      <w:r>
        <w:rPr>
          <w:sz w:val="28"/>
          <w:szCs w:val="22"/>
        </w:rPr>
        <w:t>Council</w:t>
      </w:r>
      <w:r w:rsidRPr="0049045C">
        <w:rPr>
          <w:sz w:val="28"/>
          <w:szCs w:val="22"/>
        </w:rPr>
        <w:t>;</w:t>
      </w:r>
    </w:p>
    <w:p w:rsidR="00512CD6" w:rsidRPr="002D1089" w:rsidRDefault="00512CD6" w:rsidP="00512CD6">
      <w:pPr>
        <w:pStyle w:val="BodyText"/>
        <w:numPr>
          <w:ilvl w:val="0"/>
          <w:numId w:val="27"/>
        </w:numPr>
        <w:ind w:right="-720"/>
        <w:rPr>
          <w:sz w:val="28"/>
          <w:szCs w:val="22"/>
        </w:rPr>
      </w:pPr>
      <w:r w:rsidRPr="002D1089">
        <w:rPr>
          <w:sz w:val="28"/>
          <w:szCs w:val="22"/>
        </w:rPr>
        <w:t>To notify the Minister in advance if unable to attend a meeting or gathering.</w:t>
      </w:r>
    </w:p>
    <w:p w:rsidR="00BA5E68" w:rsidRPr="00512CD6" w:rsidRDefault="00BA5E68" w:rsidP="00512CD6">
      <w:pPr>
        <w:ind w:right="-720"/>
        <w:jc w:val="both"/>
        <w:rPr>
          <w:sz w:val="28"/>
          <w:szCs w:val="22"/>
        </w:rPr>
      </w:pPr>
    </w:p>
    <w:p w:rsidR="00D972CB" w:rsidRPr="002D1089" w:rsidRDefault="00D972CB" w:rsidP="008178D6">
      <w:pPr>
        <w:rPr>
          <w:rStyle w:val="Strong"/>
        </w:rPr>
      </w:pPr>
    </w:p>
    <w:sectPr w:rsidR="00D972CB" w:rsidRPr="002D1089" w:rsidSect="00A46F11">
      <w:headerReference w:type="default" r:id="rId8"/>
      <w:footerReference w:type="default" r:id="rId9"/>
      <w:type w:val="continuous"/>
      <w:pgSz w:w="12240" w:h="15840"/>
      <w:pgMar w:top="1440" w:right="1440" w:bottom="821" w:left="1440" w:footer="864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DF" w:rsidRDefault="003D2ADF">
      <w:r>
        <w:separator/>
      </w:r>
    </w:p>
  </w:endnote>
  <w:endnote w:type="continuationSeparator" w:id="0">
    <w:p w:rsidR="003D2ADF" w:rsidRDefault="003D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DF" w:rsidRPr="00EF593D" w:rsidRDefault="003D2ADF" w:rsidP="00E839A3">
    <w:pPr>
      <w:pStyle w:val="Footer"/>
      <w:jc w:val="right"/>
    </w:pPr>
    <w:r w:rsidRPr="00E839A3">
      <w:rPr>
        <w:i/>
        <w:sz w:val="20"/>
        <w:szCs w:val="22"/>
      </w:rPr>
      <w:t xml:space="preserve">[Updated 3/2015 by </w:t>
    </w:r>
    <w:r>
      <w:rPr>
        <w:i/>
        <w:sz w:val="20"/>
        <w:szCs w:val="22"/>
      </w:rPr>
      <w:t xml:space="preserve">Deacon Dave &amp; </w:t>
    </w:r>
    <w:r w:rsidRPr="00E839A3">
      <w:rPr>
        <w:i/>
        <w:sz w:val="20"/>
        <w:szCs w:val="22"/>
      </w:rPr>
      <w:t>Thérèse, O.F.S.]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DF" w:rsidRDefault="003D2ADF">
      <w:r>
        <w:separator/>
      </w:r>
    </w:p>
  </w:footnote>
  <w:footnote w:type="continuationSeparator" w:id="0">
    <w:p w:rsidR="003D2ADF" w:rsidRDefault="003D2AD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DF" w:rsidRPr="00E839A3" w:rsidRDefault="003D2ADF" w:rsidP="00E839A3">
    <w:pPr>
      <w:pStyle w:val="Header"/>
      <w:tabs>
        <w:tab w:val="clear" w:pos="8640"/>
      </w:tabs>
      <w:ind w:left="-720" w:right="-720"/>
      <w:jc w:val="right"/>
      <w:rPr>
        <w:i/>
        <w:sz w:val="20"/>
        <w:szCs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CF7"/>
    <w:multiLevelType w:val="hybridMultilevel"/>
    <w:tmpl w:val="7ABAD7D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5B421D"/>
    <w:multiLevelType w:val="hybridMultilevel"/>
    <w:tmpl w:val="3632A3F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E45260"/>
    <w:multiLevelType w:val="hybridMultilevel"/>
    <w:tmpl w:val="DAF0ED6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3333657"/>
    <w:multiLevelType w:val="hybridMultilevel"/>
    <w:tmpl w:val="C1A46BC2"/>
    <w:lvl w:ilvl="0" w:tplc="8C5AFD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5150333"/>
    <w:multiLevelType w:val="hybridMultilevel"/>
    <w:tmpl w:val="CCE65084"/>
    <w:lvl w:ilvl="0" w:tplc="425A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7DC07C5"/>
    <w:multiLevelType w:val="hybridMultilevel"/>
    <w:tmpl w:val="93EE7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50671"/>
    <w:multiLevelType w:val="hybridMultilevel"/>
    <w:tmpl w:val="8A08FC2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EB61B0"/>
    <w:multiLevelType w:val="hybridMultilevel"/>
    <w:tmpl w:val="DD9E909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F772BC6"/>
    <w:multiLevelType w:val="hybridMultilevel"/>
    <w:tmpl w:val="1F5A0E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1350A22"/>
    <w:multiLevelType w:val="hybridMultilevel"/>
    <w:tmpl w:val="CC38102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60F18F0"/>
    <w:multiLevelType w:val="hybridMultilevel"/>
    <w:tmpl w:val="C7908FA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81237BF"/>
    <w:multiLevelType w:val="multilevel"/>
    <w:tmpl w:val="C7B64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B1B2FAB"/>
    <w:multiLevelType w:val="hybridMultilevel"/>
    <w:tmpl w:val="D70A3B78"/>
    <w:lvl w:ilvl="0" w:tplc="425AF92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0DA3E87"/>
    <w:multiLevelType w:val="hybridMultilevel"/>
    <w:tmpl w:val="1A3A8A6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4D564BB"/>
    <w:multiLevelType w:val="hybridMultilevel"/>
    <w:tmpl w:val="6406D512"/>
    <w:lvl w:ilvl="0" w:tplc="7D128BAA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A1A1D"/>
    <w:multiLevelType w:val="hybridMultilevel"/>
    <w:tmpl w:val="107CB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5F3A23"/>
    <w:multiLevelType w:val="hybridMultilevel"/>
    <w:tmpl w:val="40403CB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3B05364"/>
    <w:multiLevelType w:val="hybridMultilevel"/>
    <w:tmpl w:val="EEC8355E"/>
    <w:lvl w:ilvl="0" w:tplc="425AF92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3F8094A"/>
    <w:multiLevelType w:val="hybridMultilevel"/>
    <w:tmpl w:val="22B624B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9DF0052"/>
    <w:multiLevelType w:val="multilevel"/>
    <w:tmpl w:val="93EE7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11A0C"/>
    <w:multiLevelType w:val="hybridMultilevel"/>
    <w:tmpl w:val="C27CB4A2"/>
    <w:lvl w:ilvl="0" w:tplc="425AF9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1FB2929"/>
    <w:multiLevelType w:val="hybridMultilevel"/>
    <w:tmpl w:val="73E22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1D2CA2"/>
    <w:multiLevelType w:val="hybridMultilevel"/>
    <w:tmpl w:val="91D28960"/>
    <w:lvl w:ilvl="0" w:tplc="425AF9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6F666AB1"/>
    <w:multiLevelType w:val="hybridMultilevel"/>
    <w:tmpl w:val="B240DCFC"/>
    <w:lvl w:ilvl="0" w:tplc="425AF92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97B8F"/>
    <w:multiLevelType w:val="hybridMultilevel"/>
    <w:tmpl w:val="D06C5C86"/>
    <w:lvl w:ilvl="0" w:tplc="B8DA05B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D0CC4"/>
    <w:multiLevelType w:val="hybridMultilevel"/>
    <w:tmpl w:val="E6D0783E"/>
    <w:lvl w:ilvl="0" w:tplc="425AF92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CC27232"/>
    <w:multiLevelType w:val="hybridMultilevel"/>
    <w:tmpl w:val="1A3A8A6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13"/>
  </w:num>
  <w:num w:numId="15">
    <w:abstractNumId w:val="20"/>
  </w:num>
  <w:num w:numId="16">
    <w:abstractNumId w:val="17"/>
  </w:num>
  <w:num w:numId="17">
    <w:abstractNumId w:val="25"/>
  </w:num>
  <w:num w:numId="18">
    <w:abstractNumId w:val="4"/>
  </w:num>
  <w:num w:numId="19">
    <w:abstractNumId w:val="12"/>
  </w:num>
  <w:num w:numId="20">
    <w:abstractNumId w:val="3"/>
  </w:num>
  <w:num w:numId="21">
    <w:abstractNumId w:val="22"/>
  </w:num>
  <w:num w:numId="22">
    <w:abstractNumId w:val="23"/>
  </w:num>
  <w:num w:numId="23">
    <w:abstractNumId w:val="14"/>
  </w:num>
  <w:num w:numId="24">
    <w:abstractNumId w:val="19"/>
  </w:num>
  <w:num w:numId="25">
    <w:abstractNumId w:val="24"/>
  </w:num>
  <w:num w:numId="26">
    <w:abstractNumId w:val="11"/>
  </w:num>
  <w:num w:numId="27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3DD1"/>
    <w:rsid w:val="00043786"/>
    <w:rsid w:val="0004577D"/>
    <w:rsid w:val="0006010E"/>
    <w:rsid w:val="000750B2"/>
    <w:rsid w:val="000768F4"/>
    <w:rsid w:val="000C2E12"/>
    <w:rsid w:val="000C68CD"/>
    <w:rsid w:val="000D686D"/>
    <w:rsid w:val="000E2891"/>
    <w:rsid w:val="001038A7"/>
    <w:rsid w:val="001142DC"/>
    <w:rsid w:val="00122D18"/>
    <w:rsid w:val="00190CB4"/>
    <w:rsid w:val="00196923"/>
    <w:rsid w:val="001B1A46"/>
    <w:rsid w:val="001B7AFB"/>
    <w:rsid w:val="001D4D12"/>
    <w:rsid w:val="001F3948"/>
    <w:rsid w:val="00233E06"/>
    <w:rsid w:val="002A4AAE"/>
    <w:rsid w:val="002C2451"/>
    <w:rsid w:val="002D1089"/>
    <w:rsid w:val="002D726E"/>
    <w:rsid w:val="002E44A8"/>
    <w:rsid w:val="002F7FEB"/>
    <w:rsid w:val="003160F0"/>
    <w:rsid w:val="00327ACC"/>
    <w:rsid w:val="00370B3F"/>
    <w:rsid w:val="003B2C8F"/>
    <w:rsid w:val="003C0927"/>
    <w:rsid w:val="003C381A"/>
    <w:rsid w:val="003C3DD1"/>
    <w:rsid w:val="003D2ADF"/>
    <w:rsid w:val="003F746F"/>
    <w:rsid w:val="00411F46"/>
    <w:rsid w:val="004478DB"/>
    <w:rsid w:val="00451510"/>
    <w:rsid w:val="004717BF"/>
    <w:rsid w:val="00475600"/>
    <w:rsid w:val="0049045C"/>
    <w:rsid w:val="00497242"/>
    <w:rsid w:val="004E25FA"/>
    <w:rsid w:val="004F7C9D"/>
    <w:rsid w:val="005017D0"/>
    <w:rsid w:val="00512CD6"/>
    <w:rsid w:val="0053056A"/>
    <w:rsid w:val="00547661"/>
    <w:rsid w:val="005727CF"/>
    <w:rsid w:val="00591408"/>
    <w:rsid w:val="005A3C3D"/>
    <w:rsid w:val="005E3D9E"/>
    <w:rsid w:val="005E7FD0"/>
    <w:rsid w:val="005F0A26"/>
    <w:rsid w:val="005F783D"/>
    <w:rsid w:val="006017A0"/>
    <w:rsid w:val="0061139A"/>
    <w:rsid w:val="00611599"/>
    <w:rsid w:val="00614229"/>
    <w:rsid w:val="00616DAB"/>
    <w:rsid w:val="006233C6"/>
    <w:rsid w:val="00653ACC"/>
    <w:rsid w:val="00692BBC"/>
    <w:rsid w:val="00696B93"/>
    <w:rsid w:val="006B3257"/>
    <w:rsid w:val="006C3B85"/>
    <w:rsid w:val="007570D3"/>
    <w:rsid w:val="00763CE3"/>
    <w:rsid w:val="00765256"/>
    <w:rsid w:val="00786864"/>
    <w:rsid w:val="00797803"/>
    <w:rsid w:val="007A1C40"/>
    <w:rsid w:val="007B5CAF"/>
    <w:rsid w:val="008003AD"/>
    <w:rsid w:val="00801CE9"/>
    <w:rsid w:val="008178D6"/>
    <w:rsid w:val="00821BD0"/>
    <w:rsid w:val="00823709"/>
    <w:rsid w:val="008304BE"/>
    <w:rsid w:val="0084332D"/>
    <w:rsid w:val="00847216"/>
    <w:rsid w:val="00866BA1"/>
    <w:rsid w:val="00883133"/>
    <w:rsid w:val="0089272C"/>
    <w:rsid w:val="008C62DC"/>
    <w:rsid w:val="00901E49"/>
    <w:rsid w:val="00902A27"/>
    <w:rsid w:val="009631B7"/>
    <w:rsid w:val="009668D9"/>
    <w:rsid w:val="00992CF5"/>
    <w:rsid w:val="0099575F"/>
    <w:rsid w:val="009C756A"/>
    <w:rsid w:val="009D0AA9"/>
    <w:rsid w:val="009D2AAE"/>
    <w:rsid w:val="009F4223"/>
    <w:rsid w:val="00A10890"/>
    <w:rsid w:val="00A3293D"/>
    <w:rsid w:val="00A46F11"/>
    <w:rsid w:val="00A7390D"/>
    <w:rsid w:val="00A8452F"/>
    <w:rsid w:val="00A97C14"/>
    <w:rsid w:val="00AA1A90"/>
    <w:rsid w:val="00AB1BC6"/>
    <w:rsid w:val="00AD1394"/>
    <w:rsid w:val="00AD35A9"/>
    <w:rsid w:val="00AF1480"/>
    <w:rsid w:val="00AF6926"/>
    <w:rsid w:val="00B025CD"/>
    <w:rsid w:val="00B34B6C"/>
    <w:rsid w:val="00B36165"/>
    <w:rsid w:val="00B8015A"/>
    <w:rsid w:val="00B92684"/>
    <w:rsid w:val="00BA1B4D"/>
    <w:rsid w:val="00BA5E68"/>
    <w:rsid w:val="00BB26FF"/>
    <w:rsid w:val="00BE0338"/>
    <w:rsid w:val="00C227D8"/>
    <w:rsid w:val="00C32C3A"/>
    <w:rsid w:val="00C33C49"/>
    <w:rsid w:val="00C4552F"/>
    <w:rsid w:val="00C46DED"/>
    <w:rsid w:val="00C8095C"/>
    <w:rsid w:val="00C815E2"/>
    <w:rsid w:val="00CA042C"/>
    <w:rsid w:val="00CA1C6A"/>
    <w:rsid w:val="00CE418E"/>
    <w:rsid w:val="00D858FD"/>
    <w:rsid w:val="00D972CB"/>
    <w:rsid w:val="00DC5415"/>
    <w:rsid w:val="00DC76B1"/>
    <w:rsid w:val="00E02B3F"/>
    <w:rsid w:val="00E16A5A"/>
    <w:rsid w:val="00E30F77"/>
    <w:rsid w:val="00E42DA9"/>
    <w:rsid w:val="00E839A3"/>
    <w:rsid w:val="00E93F56"/>
    <w:rsid w:val="00E94E92"/>
    <w:rsid w:val="00EA1439"/>
    <w:rsid w:val="00EB4073"/>
    <w:rsid w:val="00ED4EAC"/>
    <w:rsid w:val="00EE1506"/>
    <w:rsid w:val="00EE3842"/>
    <w:rsid w:val="00EE43D8"/>
    <w:rsid w:val="00EF593D"/>
    <w:rsid w:val="00F11910"/>
    <w:rsid w:val="00F33B77"/>
    <w:rsid w:val="00F4273C"/>
    <w:rsid w:val="00F42CF4"/>
    <w:rsid w:val="00F86E17"/>
    <w:rsid w:val="00FA382F"/>
    <w:rsid w:val="00FA5252"/>
    <w:rsid w:val="00FA783F"/>
    <w:rsid w:val="00FE3CA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1C6A"/>
  </w:style>
  <w:style w:type="paragraph" w:styleId="Heading1">
    <w:name w:val="heading 1"/>
    <w:basedOn w:val="Normal"/>
    <w:next w:val="Normal"/>
    <w:qFormat/>
    <w:rsid w:val="00CA1C6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1C6A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CA1C6A"/>
    <w:pPr>
      <w:keepNext/>
      <w:ind w:left="360"/>
      <w:jc w:val="center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A1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C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C6A"/>
    <w:pPr>
      <w:jc w:val="center"/>
    </w:pPr>
    <w:rPr>
      <w:b/>
    </w:rPr>
  </w:style>
  <w:style w:type="paragraph" w:styleId="Subtitle">
    <w:name w:val="Subtitle"/>
    <w:basedOn w:val="Normal"/>
    <w:qFormat/>
    <w:rsid w:val="00CA1C6A"/>
    <w:pPr>
      <w:jc w:val="center"/>
    </w:pPr>
    <w:rPr>
      <w:b/>
    </w:rPr>
  </w:style>
  <w:style w:type="paragraph" w:styleId="BodyText">
    <w:name w:val="Body Text"/>
    <w:basedOn w:val="Normal"/>
    <w:rsid w:val="00CA1C6A"/>
  </w:style>
  <w:style w:type="paragraph" w:styleId="BlockText">
    <w:name w:val="Block Text"/>
    <w:basedOn w:val="Normal"/>
    <w:rsid w:val="00CA1C6A"/>
    <w:pPr>
      <w:ind w:left="360" w:right="-1260"/>
    </w:pPr>
  </w:style>
  <w:style w:type="paragraph" w:styleId="BalloonText">
    <w:name w:val="Balloon Text"/>
    <w:basedOn w:val="Normal"/>
    <w:link w:val="BalloonTextChar"/>
    <w:rsid w:val="00EA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0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F593D"/>
  </w:style>
  <w:style w:type="character" w:styleId="Strong">
    <w:name w:val="Strong"/>
    <w:basedOn w:val="DefaultParagraphFont"/>
    <w:qFormat/>
    <w:rsid w:val="008178D6"/>
    <w:rPr>
      <w:b/>
      <w:bCs/>
    </w:rPr>
  </w:style>
  <w:style w:type="paragraph" w:styleId="DocumentMap">
    <w:name w:val="Document Map"/>
    <w:basedOn w:val="Normal"/>
    <w:link w:val="DocumentMapChar"/>
    <w:rsid w:val="008178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17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9970-158F-F64C-B077-273C7CD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1607</Words>
  <Characters>9164</Characters>
  <Application>Microsoft Macintosh Word</Application>
  <DocSecurity>0</DocSecurity>
  <Lines>76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>RESPONSIBILITIES ACCORDING TO OFFICE</vt:lpstr>
      <vt:lpstr>General Duties</vt:lpstr>
      <vt:lpstr>Specific Duties</vt:lpstr>
      <vt:lpstr/>
      <vt:lpstr>VICE MINISTER</vt:lpstr>
      <vt:lpstr>General Duties</vt:lpstr>
      <vt:lpstr>Specific Duties</vt:lpstr>
      <vt:lpstr>SECRETARY</vt:lpstr>
      <vt:lpstr/>
      <vt:lpstr>General Duties</vt:lpstr>
      <vt:lpstr>Specific Duties</vt:lpstr>
      <vt:lpstr>    TREASURER</vt:lpstr>
      <vt:lpstr/>
      <vt:lpstr>General Duties</vt:lpstr>
      <vt:lpstr>Specific Duties</vt:lpstr>
      <vt:lpstr>    </vt:lpstr>
      <vt:lpstr>    FORMATION DIRECTOR</vt:lpstr>
      <vt:lpstr>General Duties</vt:lpstr>
      <vt:lpstr>COUNCILOR</vt:lpstr>
      <vt:lpstr>General Duties</vt:lpstr>
      <vt:lpstr>General Duties</vt:lpstr>
      <vt:lpstr>Specific Duties</vt:lpstr>
      <vt:lpstr>LOCAL FRATERNITY</vt:lpstr>
      <vt:lpstr>VICE MINISTER</vt:lpstr>
      <vt:lpstr>General Duties</vt:lpstr>
      <vt:lpstr>Specific Duties</vt:lpstr>
      <vt:lpstr>LOCAL FRATERNITY</vt:lpstr>
      <vt:lpstr>SECRETARY</vt:lpstr>
      <vt:lpstr>General Duties</vt:lpstr>
      <vt:lpstr/>
      <vt:lpstr>Specific Duties</vt:lpstr>
      <vt:lpstr>    LOCAL FRATERNITY</vt:lpstr>
      <vt:lpstr>    TREASURER</vt:lpstr>
      <vt:lpstr>General Duties</vt:lpstr>
      <vt:lpstr>Specific Duties</vt:lpstr>
      <vt:lpstr>    LOCAL FRATERNITY</vt:lpstr>
      <vt:lpstr>    FORMATION DIRECTOR</vt:lpstr>
      <vt:lpstr>General Duties</vt:lpstr>
    </vt:vector>
  </TitlesOfParts>
  <Company>Compaq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ACCORDING TO OFFICE</dc:title>
  <dc:creator>Elaine Hedtke</dc:creator>
  <cp:lastModifiedBy>Therese Ream</cp:lastModifiedBy>
  <cp:revision>125</cp:revision>
  <cp:lastPrinted>2015-03-21T17:34:00Z</cp:lastPrinted>
  <dcterms:created xsi:type="dcterms:W3CDTF">2012-11-09T02:09:00Z</dcterms:created>
  <dcterms:modified xsi:type="dcterms:W3CDTF">2015-03-21T20:14:00Z</dcterms:modified>
</cp:coreProperties>
</file>